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A" w:rsidRPr="009F3C27" w:rsidRDefault="009F3C27" w:rsidP="009F3C27">
      <w:pPr>
        <w:jc w:val="center"/>
        <w:rPr>
          <w:rFonts w:ascii="Arial" w:hAnsi="Arial" w:cs="Arial"/>
          <w:b/>
          <w:sz w:val="24"/>
          <w:szCs w:val="24"/>
        </w:rPr>
      </w:pPr>
      <w:r w:rsidRPr="009F3C27">
        <w:rPr>
          <w:rFonts w:ascii="Arial" w:hAnsi="Arial" w:cs="Arial"/>
          <w:b/>
          <w:sz w:val="24"/>
          <w:szCs w:val="24"/>
        </w:rPr>
        <w:t>BRITISH TAEKWONDO COUNCIL</w:t>
      </w:r>
    </w:p>
    <w:p w:rsidR="009F3C27" w:rsidRDefault="009F3C27" w:rsidP="009F3C27">
      <w:pPr>
        <w:jc w:val="center"/>
        <w:rPr>
          <w:rFonts w:ascii="Arial" w:hAnsi="Arial" w:cs="Arial"/>
          <w:b/>
          <w:sz w:val="24"/>
          <w:szCs w:val="24"/>
        </w:rPr>
      </w:pPr>
      <w:r w:rsidRPr="009F3C27">
        <w:rPr>
          <w:rFonts w:ascii="Arial" w:hAnsi="Arial" w:cs="Arial"/>
          <w:b/>
          <w:sz w:val="24"/>
          <w:szCs w:val="24"/>
        </w:rPr>
        <w:t>TOUCH GLOVES EVENT REGISTRATION FORM</w:t>
      </w:r>
    </w:p>
    <w:p w:rsidR="00707DDA" w:rsidRDefault="00707DDA" w:rsidP="009F3C27">
      <w:pPr>
        <w:jc w:val="center"/>
        <w:rPr>
          <w:rFonts w:ascii="Arial" w:hAnsi="Arial" w:cs="Arial"/>
          <w:b/>
          <w:sz w:val="24"/>
          <w:szCs w:val="24"/>
        </w:rPr>
      </w:pPr>
    </w:p>
    <w:p w:rsidR="00707DDA" w:rsidRPr="00707DDA" w:rsidRDefault="00707DDA" w:rsidP="00707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and return to </w:t>
      </w:r>
      <w:hyperlink r:id="rId4" w:history="1">
        <w:r w:rsidRPr="00707DDA">
          <w:rPr>
            <w:rStyle w:val="Hyperlink"/>
            <w:rFonts w:ascii="Arial" w:hAnsi="Arial" w:cs="Arial"/>
            <w:sz w:val="24"/>
            <w:szCs w:val="24"/>
          </w:rPr>
          <w:t>K Beddows, BTC Northern Office</w:t>
        </w:r>
      </w:hyperlink>
      <w:r>
        <w:rPr>
          <w:rFonts w:ascii="Arial" w:hAnsi="Arial" w:cs="Arial"/>
          <w:sz w:val="24"/>
          <w:szCs w:val="24"/>
        </w:rPr>
        <w:t>, who will contact you and arrange delivery and return of Touch Gloves event resources.</w:t>
      </w:r>
    </w:p>
    <w:p w:rsidR="009F3C27" w:rsidRPr="009F3C27" w:rsidRDefault="009F3C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Name of Club: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41585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BTC Member Organisation: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22230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951984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141309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Contact Telephone: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903101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60915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Delivery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13986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35F" w:rsidRPr="009F3C27" w:rsidTr="0023635F">
        <w:tc>
          <w:tcPr>
            <w:tcW w:w="9464" w:type="dxa"/>
            <w:gridSpan w:val="2"/>
            <w:shd w:val="clear" w:color="auto" w:fill="FF99FF"/>
          </w:tcPr>
          <w:p w:rsidR="0023635F" w:rsidRPr="0023635F" w:rsidRDefault="0023635F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Event venue(s):</w:t>
            </w:r>
          </w:p>
        </w:tc>
      </w:tr>
      <w:tr w:rsidR="0023635F" w:rsidRPr="009F3C27" w:rsidTr="0023635F">
        <w:sdt>
          <w:sdtPr>
            <w:rPr>
              <w:rFonts w:ascii="Arial" w:hAnsi="Arial" w:cs="Arial"/>
              <w:sz w:val="24"/>
              <w:szCs w:val="24"/>
            </w:rPr>
            <w:id w:val="-11196046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464" w:type="dxa"/>
                <w:gridSpan w:val="2"/>
              </w:tcPr>
              <w:p w:rsidR="0023635F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35F" w:rsidRPr="009F3C27" w:rsidTr="0023635F">
        <w:tc>
          <w:tcPr>
            <w:tcW w:w="9464" w:type="dxa"/>
            <w:gridSpan w:val="2"/>
            <w:shd w:val="clear" w:color="auto" w:fill="FF99FF"/>
          </w:tcPr>
          <w:p w:rsidR="0023635F" w:rsidRPr="0023635F" w:rsidRDefault="0023635F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Description of Event(s):</w:t>
            </w:r>
          </w:p>
        </w:tc>
      </w:tr>
      <w:tr w:rsidR="009F3C27" w:rsidRPr="009F3C27" w:rsidTr="0023635F">
        <w:sdt>
          <w:sdtPr>
            <w:rPr>
              <w:rFonts w:ascii="Arial" w:hAnsi="Arial" w:cs="Arial"/>
              <w:sz w:val="24"/>
              <w:szCs w:val="24"/>
            </w:rPr>
            <w:id w:val="17165436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464" w:type="dxa"/>
                <w:gridSpan w:val="2"/>
              </w:tcPr>
              <w:p w:rsidR="009F3C27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35F" w:rsidRPr="009F3C27" w:rsidTr="0023635F">
        <w:tc>
          <w:tcPr>
            <w:tcW w:w="3369" w:type="dxa"/>
            <w:shd w:val="clear" w:color="auto" w:fill="FF99FF"/>
          </w:tcPr>
          <w:p w:rsidR="0023635F" w:rsidRPr="0023635F" w:rsidRDefault="0023635F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Anticipated attendance: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11614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23635F" w:rsidRPr="009F3C27" w:rsidRDefault="0023635F" w:rsidP="0023635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3C27" w:rsidRPr="009F3C27" w:rsidTr="0023635F">
        <w:tc>
          <w:tcPr>
            <w:tcW w:w="9464" w:type="dxa"/>
            <w:gridSpan w:val="2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Touch Gloves resources requested:</w:t>
            </w:r>
          </w:p>
        </w:tc>
      </w:tr>
      <w:tr w:rsidR="009F3C27" w:rsidRPr="009F3C27" w:rsidTr="0023635F">
        <w:tc>
          <w:tcPr>
            <w:tcW w:w="3369" w:type="dxa"/>
            <w:shd w:val="clear" w:color="auto" w:fill="FF99FF"/>
          </w:tcPr>
          <w:p w:rsidR="009F3C27" w:rsidRPr="0023635F" w:rsidRDefault="009F3C27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Pull-up banner</w:t>
            </w:r>
          </w:p>
        </w:tc>
        <w:tc>
          <w:tcPr>
            <w:tcW w:w="6095" w:type="dxa"/>
          </w:tcPr>
          <w:p w:rsidR="009F3C27" w:rsidRPr="009F3C27" w:rsidRDefault="0023635F" w:rsidP="0023635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39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/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17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required: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765977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917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635F" w:rsidRPr="009F3C27" w:rsidTr="0023635F">
        <w:tc>
          <w:tcPr>
            <w:tcW w:w="3369" w:type="dxa"/>
            <w:shd w:val="clear" w:color="auto" w:fill="FF99FF"/>
          </w:tcPr>
          <w:p w:rsidR="0023635F" w:rsidRPr="0023635F" w:rsidRDefault="0023635F" w:rsidP="0023635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Tablecloth</w:t>
            </w:r>
          </w:p>
        </w:tc>
        <w:tc>
          <w:tcPr>
            <w:tcW w:w="6095" w:type="dxa"/>
          </w:tcPr>
          <w:p w:rsidR="0023635F" w:rsidRPr="009F3C27" w:rsidRDefault="0023635F" w:rsidP="0023635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9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/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9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required: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8280349"/>
                <w:placeholder>
                  <w:docPart w:val="A97A214FA722481691A2C456A58DA2C4"/>
                </w:placeholder>
                <w:showingPlcHdr/>
                <w:text/>
              </w:sdtPr>
              <w:sdtContent>
                <w:r w:rsidRPr="00B917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D7A" w:rsidRPr="009F3C27" w:rsidTr="0023635F">
        <w:tc>
          <w:tcPr>
            <w:tcW w:w="3369" w:type="dxa"/>
            <w:shd w:val="clear" w:color="auto" w:fill="FF99FF"/>
          </w:tcPr>
          <w:p w:rsidR="00B13D7A" w:rsidRPr="0023635F" w:rsidRDefault="00B13D7A" w:rsidP="00B13D7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Leaflets</w:t>
            </w:r>
          </w:p>
        </w:tc>
        <w:tc>
          <w:tcPr>
            <w:tcW w:w="6095" w:type="dxa"/>
          </w:tcPr>
          <w:p w:rsidR="00B13D7A" w:rsidRPr="009F3C27" w:rsidRDefault="00B13D7A" w:rsidP="00B13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3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/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required: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3511058"/>
                <w:placeholder>
                  <w:docPart w:val="14F253F5E7AE46ADA08EFA31047F9216"/>
                </w:placeholder>
                <w:showingPlcHdr/>
                <w:text/>
              </w:sdtPr>
              <w:sdtContent>
                <w:r w:rsidRPr="00B917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D7A" w:rsidRPr="009F3C27" w:rsidTr="0023635F">
        <w:tc>
          <w:tcPr>
            <w:tcW w:w="3369" w:type="dxa"/>
            <w:shd w:val="clear" w:color="auto" w:fill="FF99FF"/>
          </w:tcPr>
          <w:p w:rsidR="00B13D7A" w:rsidRPr="0023635F" w:rsidRDefault="00B13D7A" w:rsidP="00B13D7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T-shirts</w:t>
            </w:r>
          </w:p>
        </w:tc>
        <w:tc>
          <w:tcPr>
            <w:tcW w:w="6095" w:type="dxa"/>
          </w:tcPr>
          <w:p w:rsidR="00B13D7A" w:rsidRPr="009F3C27" w:rsidRDefault="00B13D7A" w:rsidP="00B13D7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09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/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22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required: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333556"/>
                <w:placeholder>
                  <w:docPart w:val="8E97C4825DF441AD9B749832F32E9514"/>
                </w:placeholder>
                <w:showingPlcHdr/>
                <w:text/>
              </w:sdtPr>
              <w:sdtContent>
                <w:r w:rsidRPr="00B917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3D7A" w:rsidRPr="009F3C27" w:rsidTr="0023635F">
        <w:tc>
          <w:tcPr>
            <w:tcW w:w="3369" w:type="dxa"/>
            <w:shd w:val="clear" w:color="auto" w:fill="FF99FF"/>
          </w:tcPr>
          <w:p w:rsidR="00B13D7A" w:rsidRPr="0023635F" w:rsidRDefault="00B13D7A" w:rsidP="00B13D7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3635F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33085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95" w:type="dxa"/>
              </w:tcPr>
              <w:p w:rsidR="00B13D7A" w:rsidRPr="009F3C27" w:rsidRDefault="00B13D7A" w:rsidP="00B13D7A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B917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3C27" w:rsidRPr="009F3C27" w:rsidRDefault="009F3C27">
      <w:pPr>
        <w:rPr>
          <w:rFonts w:ascii="Arial" w:hAnsi="Arial" w:cs="Arial"/>
          <w:sz w:val="24"/>
          <w:szCs w:val="24"/>
        </w:rPr>
      </w:pPr>
    </w:p>
    <w:p w:rsidR="009F3C27" w:rsidRPr="009F3C27" w:rsidRDefault="009F3C27">
      <w:pPr>
        <w:rPr>
          <w:rFonts w:ascii="Arial" w:hAnsi="Arial" w:cs="Arial"/>
          <w:sz w:val="24"/>
          <w:szCs w:val="24"/>
        </w:rPr>
      </w:pPr>
      <w:r w:rsidRPr="009F3C27">
        <w:rPr>
          <w:rFonts w:ascii="Arial" w:hAnsi="Arial" w:cs="Arial"/>
          <w:sz w:val="24"/>
          <w:szCs w:val="24"/>
        </w:rPr>
        <w:t>The event(s) will be added to the BTC Events webpage</w:t>
      </w:r>
      <w:r w:rsidR="0023635F">
        <w:rPr>
          <w:rFonts w:ascii="Arial" w:hAnsi="Arial" w:cs="Arial"/>
          <w:sz w:val="24"/>
          <w:szCs w:val="24"/>
        </w:rPr>
        <w:t xml:space="preserve">.  Please capture participant data using the Touch Gloves Enrolment form available to download from the BTC website then scan and return copies of the enrolment form to the </w:t>
      </w:r>
      <w:hyperlink r:id="rId5" w:history="1">
        <w:r w:rsidR="0023635F" w:rsidRPr="0023635F">
          <w:rPr>
            <w:rStyle w:val="Hyperlink"/>
            <w:rFonts w:ascii="Arial" w:hAnsi="Arial" w:cs="Arial"/>
            <w:sz w:val="24"/>
            <w:szCs w:val="24"/>
          </w:rPr>
          <w:t>BTC</w:t>
        </w:r>
      </w:hyperlink>
      <w:r w:rsidR="0023635F">
        <w:rPr>
          <w:rFonts w:ascii="Arial" w:hAnsi="Arial" w:cs="Arial"/>
          <w:sz w:val="24"/>
          <w:szCs w:val="24"/>
        </w:rPr>
        <w:t>.</w:t>
      </w:r>
    </w:p>
    <w:p w:rsidR="009F3C27" w:rsidRPr="009F3C27" w:rsidRDefault="009F3C27" w:rsidP="009F3C27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F3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F3C27" w:rsidRDefault="009F3C27"/>
    <w:sectPr w:rsidR="009F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27"/>
    <w:rsid w:val="00003B42"/>
    <w:rsid w:val="00004138"/>
    <w:rsid w:val="00004587"/>
    <w:rsid w:val="00016BA9"/>
    <w:rsid w:val="00016EBA"/>
    <w:rsid w:val="00030419"/>
    <w:rsid w:val="000354ED"/>
    <w:rsid w:val="000419CA"/>
    <w:rsid w:val="00042AD8"/>
    <w:rsid w:val="000448E6"/>
    <w:rsid w:val="00044C9F"/>
    <w:rsid w:val="00045A93"/>
    <w:rsid w:val="0005175A"/>
    <w:rsid w:val="00057F6B"/>
    <w:rsid w:val="000714AF"/>
    <w:rsid w:val="00080E87"/>
    <w:rsid w:val="00087E60"/>
    <w:rsid w:val="00095BA8"/>
    <w:rsid w:val="000965BD"/>
    <w:rsid w:val="000965F4"/>
    <w:rsid w:val="000971A1"/>
    <w:rsid w:val="00097355"/>
    <w:rsid w:val="000977F4"/>
    <w:rsid w:val="000A2D9C"/>
    <w:rsid w:val="000B1009"/>
    <w:rsid w:val="000B167B"/>
    <w:rsid w:val="000B4C3D"/>
    <w:rsid w:val="000C013F"/>
    <w:rsid w:val="000C2559"/>
    <w:rsid w:val="000C6E02"/>
    <w:rsid w:val="000D095B"/>
    <w:rsid w:val="000D3B5B"/>
    <w:rsid w:val="000E1CD9"/>
    <w:rsid w:val="000E3974"/>
    <w:rsid w:val="000E5874"/>
    <w:rsid w:val="000F4D54"/>
    <w:rsid w:val="000F705B"/>
    <w:rsid w:val="001012C9"/>
    <w:rsid w:val="0010415E"/>
    <w:rsid w:val="0011162A"/>
    <w:rsid w:val="001131E0"/>
    <w:rsid w:val="00115E1F"/>
    <w:rsid w:val="00127A6E"/>
    <w:rsid w:val="00131279"/>
    <w:rsid w:val="001317F5"/>
    <w:rsid w:val="001361DF"/>
    <w:rsid w:val="00146F80"/>
    <w:rsid w:val="00150315"/>
    <w:rsid w:val="001654EE"/>
    <w:rsid w:val="00166E34"/>
    <w:rsid w:val="00170D31"/>
    <w:rsid w:val="001729EC"/>
    <w:rsid w:val="001763DA"/>
    <w:rsid w:val="001A0E84"/>
    <w:rsid w:val="001B3B57"/>
    <w:rsid w:val="001B44AD"/>
    <w:rsid w:val="001C5ABC"/>
    <w:rsid w:val="001D0573"/>
    <w:rsid w:val="001D5DCC"/>
    <w:rsid w:val="001D7226"/>
    <w:rsid w:val="001E0749"/>
    <w:rsid w:val="001F02A5"/>
    <w:rsid w:val="0020070A"/>
    <w:rsid w:val="002025F2"/>
    <w:rsid w:val="0021253B"/>
    <w:rsid w:val="0021652F"/>
    <w:rsid w:val="00223062"/>
    <w:rsid w:val="0023635F"/>
    <w:rsid w:val="00237C14"/>
    <w:rsid w:val="002403A2"/>
    <w:rsid w:val="00247F33"/>
    <w:rsid w:val="00252E76"/>
    <w:rsid w:val="00254937"/>
    <w:rsid w:val="00254E93"/>
    <w:rsid w:val="00266F44"/>
    <w:rsid w:val="002723B9"/>
    <w:rsid w:val="00273308"/>
    <w:rsid w:val="00274296"/>
    <w:rsid w:val="002742CA"/>
    <w:rsid w:val="00281E06"/>
    <w:rsid w:val="00282125"/>
    <w:rsid w:val="0028406C"/>
    <w:rsid w:val="00284906"/>
    <w:rsid w:val="002954D1"/>
    <w:rsid w:val="002A1FAB"/>
    <w:rsid w:val="002A23BF"/>
    <w:rsid w:val="002A3B21"/>
    <w:rsid w:val="002A528F"/>
    <w:rsid w:val="002B044E"/>
    <w:rsid w:val="002B09B0"/>
    <w:rsid w:val="002B7492"/>
    <w:rsid w:val="002B7A3E"/>
    <w:rsid w:val="002B7FC1"/>
    <w:rsid w:val="002C04C9"/>
    <w:rsid w:val="002C0CB4"/>
    <w:rsid w:val="002C27F4"/>
    <w:rsid w:val="002C6A0D"/>
    <w:rsid w:val="002C79EF"/>
    <w:rsid w:val="002D1D81"/>
    <w:rsid w:val="002D3D92"/>
    <w:rsid w:val="002D5ACD"/>
    <w:rsid w:val="002E2AA8"/>
    <w:rsid w:val="002E5C6A"/>
    <w:rsid w:val="002E64C0"/>
    <w:rsid w:val="002F491E"/>
    <w:rsid w:val="002F4BF8"/>
    <w:rsid w:val="003128F7"/>
    <w:rsid w:val="00317AB2"/>
    <w:rsid w:val="00320C3C"/>
    <w:rsid w:val="00321C35"/>
    <w:rsid w:val="003229A2"/>
    <w:rsid w:val="00323A7F"/>
    <w:rsid w:val="00324673"/>
    <w:rsid w:val="0032467B"/>
    <w:rsid w:val="003315E8"/>
    <w:rsid w:val="003402BA"/>
    <w:rsid w:val="00340625"/>
    <w:rsid w:val="00342B06"/>
    <w:rsid w:val="00344443"/>
    <w:rsid w:val="003545EB"/>
    <w:rsid w:val="00356EAF"/>
    <w:rsid w:val="00362550"/>
    <w:rsid w:val="00370634"/>
    <w:rsid w:val="003747DD"/>
    <w:rsid w:val="00374B11"/>
    <w:rsid w:val="003848E0"/>
    <w:rsid w:val="003A4499"/>
    <w:rsid w:val="003B7DF5"/>
    <w:rsid w:val="003D0DBA"/>
    <w:rsid w:val="003D1885"/>
    <w:rsid w:val="003D3B84"/>
    <w:rsid w:val="003D575E"/>
    <w:rsid w:val="003E08C0"/>
    <w:rsid w:val="003E4B72"/>
    <w:rsid w:val="003F3362"/>
    <w:rsid w:val="0041672B"/>
    <w:rsid w:val="004367F7"/>
    <w:rsid w:val="00441521"/>
    <w:rsid w:val="0044397D"/>
    <w:rsid w:val="00456168"/>
    <w:rsid w:val="00465F6F"/>
    <w:rsid w:val="0047511D"/>
    <w:rsid w:val="00476C92"/>
    <w:rsid w:val="00476DDF"/>
    <w:rsid w:val="004779B9"/>
    <w:rsid w:val="00477BD0"/>
    <w:rsid w:val="004800D9"/>
    <w:rsid w:val="004967BC"/>
    <w:rsid w:val="0049695A"/>
    <w:rsid w:val="004A2E17"/>
    <w:rsid w:val="004B0FD2"/>
    <w:rsid w:val="004B1578"/>
    <w:rsid w:val="004B2260"/>
    <w:rsid w:val="004B3BCB"/>
    <w:rsid w:val="004B7A53"/>
    <w:rsid w:val="004B7FAB"/>
    <w:rsid w:val="004C6DFC"/>
    <w:rsid w:val="004D02B2"/>
    <w:rsid w:val="004D3747"/>
    <w:rsid w:val="004D5740"/>
    <w:rsid w:val="005032FF"/>
    <w:rsid w:val="0051734C"/>
    <w:rsid w:val="00573390"/>
    <w:rsid w:val="005742E6"/>
    <w:rsid w:val="00574301"/>
    <w:rsid w:val="00577C5B"/>
    <w:rsid w:val="0058044F"/>
    <w:rsid w:val="00580BD5"/>
    <w:rsid w:val="00585D52"/>
    <w:rsid w:val="0059103B"/>
    <w:rsid w:val="00596704"/>
    <w:rsid w:val="00597E99"/>
    <w:rsid w:val="005C242D"/>
    <w:rsid w:val="005C5B75"/>
    <w:rsid w:val="005D02A3"/>
    <w:rsid w:val="005D56E2"/>
    <w:rsid w:val="005F2009"/>
    <w:rsid w:val="005F4F48"/>
    <w:rsid w:val="005F7B21"/>
    <w:rsid w:val="00604723"/>
    <w:rsid w:val="00607B5D"/>
    <w:rsid w:val="00616F31"/>
    <w:rsid w:val="006176A5"/>
    <w:rsid w:val="00621A86"/>
    <w:rsid w:val="00621DFC"/>
    <w:rsid w:val="006260A9"/>
    <w:rsid w:val="00637F63"/>
    <w:rsid w:val="0064143D"/>
    <w:rsid w:val="0064157A"/>
    <w:rsid w:val="006439A0"/>
    <w:rsid w:val="0065556F"/>
    <w:rsid w:val="00657A94"/>
    <w:rsid w:val="006620FF"/>
    <w:rsid w:val="0066274E"/>
    <w:rsid w:val="0066581C"/>
    <w:rsid w:val="00666C36"/>
    <w:rsid w:val="006675C4"/>
    <w:rsid w:val="00671702"/>
    <w:rsid w:val="0067715A"/>
    <w:rsid w:val="00685E6E"/>
    <w:rsid w:val="006905DB"/>
    <w:rsid w:val="0069068E"/>
    <w:rsid w:val="00692C63"/>
    <w:rsid w:val="006A1F1D"/>
    <w:rsid w:val="006A2973"/>
    <w:rsid w:val="006B2543"/>
    <w:rsid w:val="006C0033"/>
    <w:rsid w:val="006C0339"/>
    <w:rsid w:val="006D0A1F"/>
    <w:rsid w:val="006E173A"/>
    <w:rsid w:val="006E2BA5"/>
    <w:rsid w:val="006E2DE0"/>
    <w:rsid w:val="006E3A12"/>
    <w:rsid w:val="006E44D9"/>
    <w:rsid w:val="006E5001"/>
    <w:rsid w:val="006F045C"/>
    <w:rsid w:val="006F0933"/>
    <w:rsid w:val="006F19E3"/>
    <w:rsid w:val="006F6E72"/>
    <w:rsid w:val="00707DDA"/>
    <w:rsid w:val="00710B87"/>
    <w:rsid w:val="00712173"/>
    <w:rsid w:val="00716249"/>
    <w:rsid w:val="00722AF6"/>
    <w:rsid w:val="00725C1D"/>
    <w:rsid w:val="00726197"/>
    <w:rsid w:val="00727ECB"/>
    <w:rsid w:val="007331F9"/>
    <w:rsid w:val="00735AE3"/>
    <w:rsid w:val="00737D4A"/>
    <w:rsid w:val="00740F21"/>
    <w:rsid w:val="00751104"/>
    <w:rsid w:val="0075255E"/>
    <w:rsid w:val="00753DEC"/>
    <w:rsid w:val="00767E52"/>
    <w:rsid w:val="007744B3"/>
    <w:rsid w:val="007803AA"/>
    <w:rsid w:val="007872AD"/>
    <w:rsid w:val="007A213C"/>
    <w:rsid w:val="007B25E0"/>
    <w:rsid w:val="007B3182"/>
    <w:rsid w:val="007B5F03"/>
    <w:rsid w:val="007C298C"/>
    <w:rsid w:val="007C4A36"/>
    <w:rsid w:val="007D2327"/>
    <w:rsid w:val="007E1D9D"/>
    <w:rsid w:val="007F77C4"/>
    <w:rsid w:val="007F7934"/>
    <w:rsid w:val="008058FD"/>
    <w:rsid w:val="00807C71"/>
    <w:rsid w:val="00810883"/>
    <w:rsid w:val="00812E9F"/>
    <w:rsid w:val="008145EB"/>
    <w:rsid w:val="00815E5D"/>
    <w:rsid w:val="00820605"/>
    <w:rsid w:val="00822E80"/>
    <w:rsid w:val="00825684"/>
    <w:rsid w:val="00837D0E"/>
    <w:rsid w:val="008534F1"/>
    <w:rsid w:val="00853C99"/>
    <w:rsid w:val="0085609B"/>
    <w:rsid w:val="008563F3"/>
    <w:rsid w:val="00862FA0"/>
    <w:rsid w:val="0086525E"/>
    <w:rsid w:val="008653A9"/>
    <w:rsid w:val="00866F54"/>
    <w:rsid w:val="008718DD"/>
    <w:rsid w:val="008736D5"/>
    <w:rsid w:val="00874CFD"/>
    <w:rsid w:val="0089440D"/>
    <w:rsid w:val="00894A76"/>
    <w:rsid w:val="008A12B9"/>
    <w:rsid w:val="008A1DCB"/>
    <w:rsid w:val="008B6201"/>
    <w:rsid w:val="008C30CE"/>
    <w:rsid w:val="008C3470"/>
    <w:rsid w:val="008C634E"/>
    <w:rsid w:val="008C7370"/>
    <w:rsid w:val="008D760B"/>
    <w:rsid w:val="008F0945"/>
    <w:rsid w:val="008F11A9"/>
    <w:rsid w:val="008F3089"/>
    <w:rsid w:val="009008AB"/>
    <w:rsid w:val="00913A43"/>
    <w:rsid w:val="00914EF4"/>
    <w:rsid w:val="00916C91"/>
    <w:rsid w:val="00917C04"/>
    <w:rsid w:val="00922126"/>
    <w:rsid w:val="00931707"/>
    <w:rsid w:val="009369E1"/>
    <w:rsid w:val="0094031E"/>
    <w:rsid w:val="00943F5A"/>
    <w:rsid w:val="00950845"/>
    <w:rsid w:val="00953026"/>
    <w:rsid w:val="00957077"/>
    <w:rsid w:val="009570D3"/>
    <w:rsid w:val="0096448C"/>
    <w:rsid w:val="00974FD1"/>
    <w:rsid w:val="00980FD6"/>
    <w:rsid w:val="00983E6E"/>
    <w:rsid w:val="009920BB"/>
    <w:rsid w:val="009945D4"/>
    <w:rsid w:val="009A01E9"/>
    <w:rsid w:val="009A7C6D"/>
    <w:rsid w:val="009B053A"/>
    <w:rsid w:val="009B2289"/>
    <w:rsid w:val="009B63B1"/>
    <w:rsid w:val="009B72A2"/>
    <w:rsid w:val="009D4884"/>
    <w:rsid w:val="009D5F56"/>
    <w:rsid w:val="009E0008"/>
    <w:rsid w:val="009E28BB"/>
    <w:rsid w:val="009F3C27"/>
    <w:rsid w:val="00A331A4"/>
    <w:rsid w:val="00A4254C"/>
    <w:rsid w:val="00A441C9"/>
    <w:rsid w:val="00A44F69"/>
    <w:rsid w:val="00A53981"/>
    <w:rsid w:val="00A82E25"/>
    <w:rsid w:val="00A83C24"/>
    <w:rsid w:val="00A93CEA"/>
    <w:rsid w:val="00AA1D6B"/>
    <w:rsid w:val="00AA2CA2"/>
    <w:rsid w:val="00AA6B37"/>
    <w:rsid w:val="00AB20A0"/>
    <w:rsid w:val="00AB51F2"/>
    <w:rsid w:val="00AB607A"/>
    <w:rsid w:val="00AB7D04"/>
    <w:rsid w:val="00AD5118"/>
    <w:rsid w:val="00AD5D4F"/>
    <w:rsid w:val="00AE0C47"/>
    <w:rsid w:val="00AE4A03"/>
    <w:rsid w:val="00AE7DE2"/>
    <w:rsid w:val="00AF371D"/>
    <w:rsid w:val="00B028FB"/>
    <w:rsid w:val="00B04688"/>
    <w:rsid w:val="00B07A1D"/>
    <w:rsid w:val="00B07EAA"/>
    <w:rsid w:val="00B13D7A"/>
    <w:rsid w:val="00B14A95"/>
    <w:rsid w:val="00B17F3D"/>
    <w:rsid w:val="00B300AF"/>
    <w:rsid w:val="00B34458"/>
    <w:rsid w:val="00B368AB"/>
    <w:rsid w:val="00B4260E"/>
    <w:rsid w:val="00B62BDA"/>
    <w:rsid w:val="00B63B6B"/>
    <w:rsid w:val="00B64058"/>
    <w:rsid w:val="00B641D6"/>
    <w:rsid w:val="00B7775F"/>
    <w:rsid w:val="00B80A41"/>
    <w:rsid w:val="00B83AA2"/>
    <w:rsid w:val="00B92103"/>
    <w:rsid w:val="00B939FB"/>
    <w:rsid w:val="00B95E66"/>
    <w:rsid w:val="00BA53C6"/>
    <w:rsid w:val="00BC6941"/>
    <w:rsid w:val="00BC78A3"/>
    <w:rsid w:val="00BD02B1"/>
    <w:rsid w:val="00BD3233"/>
    <w:rsid w:val="00BD7519"/>
    <w:rsid w:val="00BD7EC8"/>
    <w:rsid w:val="00BE2BBF"/>
    <w:rsid w:val="00BE3175"/>
    <w:rsid w:val="00BF5534"/>
    <w:rsid w:val="00BF58B1"/>
    <w:rsid w:val="00C034BF"/>
    <w:rsid w:val="00C336FE"/>
    <w:rsid w:val="00C34ACF"/>
    <w:rsid w:val="00C40193"/>
    <w:rsid w:val="00C43389"/>
    <w:rsid w:val="00C47482"/>
    <w:rsid w:val="00C502E2"/>
    <w:rsid w:val="00C6430A"/>
    <w:rsid w:val="00C721CB"/>
    <w:rsid w:val="00C83099"/>
    <w:rsid w:val="00C87EC5"/>
    <w:rsid w:val="00CA1247"/>
    <w:rsid w:val="00CA1FBE"/>
    <w:rsid w:val="00CA26F4"/>
    <w:rsid w:val="00CB18E2"/>
    <w:rsid w:val="00CB642D"/>
    <w:rsid w:val="00CC4C0A"/>
    <w:rsid w:val="00CD1222"/>
    <w:rsid w:val="00CD6BB2"/>
    <w:rsid w:val="00CD75A3"/>
    <w:rsid w:val="00CE2AD5"/>
    <w:rsid w:val="00D061A5"/>
    <w:rsid w:val="00D20195"/>
    <w:rsid w:val="00D22AFF"/>
    <w:rsid w:val="00D24047"/>
    <w:rsid w:val="00D26A94"/>
    <w:rsid w:val="00D451B7"/>
    <w:rsid w:val="00D5391A"/>
    <w:rsid w:val="00D540A9"/>
    <w:rsid w:val="00D60CE9"/>
    <w:rsid w:val="00D64F6F"/>
    <w:rsid w:val="00D70C30"/>
    <w:rsid w:val="00D743B3"/>
    <w:rsid w:val="00D91315"/>
    <w:rsid w:val="00D91407"/>
    <w:rsid w:val="00DA02D6"/>
    <w:rsid w:val="00DB2CDC"/>
    <w:rsid w:val="00DB75FE"/>
    <w:rsid w:val="00DC4A4E"/>
    <w:rsid w:val="00DD17E7"/>
    <w:rsid w:val="00DD3052"/>
    <w:rsid w:val="00DE6700"/>
    <w:rsid w:val="00DF477A"/>
    <w:rsid w:val="00E020CB"/>
    <w:rsid w:val="00E04140"/>
    <w:rsid w:val="00E07BBD"/>
    <w:rsid w:val="00E07F20"/>
    <w:rsid w:val="00E11D4A"/>
    <w:rsid w:val="00E12D18"/>
    <w:rsid w:val="00E241B9"/>
    <w:rsid w:val="00E25906"/>
    <w:rsid w:val="00E26A80"/>
    <w:rsid w:val="00E3055B"/>
    <w:rsid w:val="00E4116E"/>
    <w:rsid w:val="00E44751"/>
    <w:rsid w:val="00E44DA7"/>
    <w:rsid w:val="00E46E07"/>
    <w:rsid w:val="00E565F7"/>
    <w:rsid w:val="00E56F40"/>
    <w:rsid w:val="00E64B56"/>
    <w:rsid w:val="00E65EDA"/>
    <w:rsid w:val="00E66285"/>
    <w:rsid w:val="00E71F7E"/>
    <w:rsid w:val="00E72141"/>
    <w:rsid w:val="00E75718"/>
    <w:rsid w:val="00E75823"/>
    <w:rsid w:val="00E7623A"/>
    <w:rsid w:val="00E76B01"/>
    <w:rsid w:val="00E80F75"/>
    <w:rsid w:val="00E817DD"/>
    <w:rsid w:val="00E92A66"/>
    <w:rsid w:val="00E93B53"/>
    <w:rsid w:val="00EA0F40"/>
    <w:rsid w:val="00EA1CD4"/>
    <w:rsid w:val="00EA48C8"/>
    <w:rsid w:val="00EA5A36"/>
    <w:rsid w:val="00EB7DF0"/>
    <w:rsid w:val="00EC1E25"/>
    <w:rsid w:val="00ED073C"/>
    <w:rsid w:val="00ED54F2"/>
    <w:rsid w:val="00EE40F9"/>
    <w:rsid w:val="00EE7042"/>
    <w:rsid w:val="00EF047A"/>
    <w:rsid w:val="00F0010D"/>
    <w:rsid w:val="00F02AAA"/>
    <w:rsid w:val="00F24E48"/>
    <w:rsid w:val="00F304CA"/>
    <w:rsid w:val="00F31D09"/>
    <w:rsid w:val="00F33FF9"/>
    <w:rsid w:val="00F35322"/>
    <w:rsid w:val="00F37503"/>
    <w:rsid w:val="00F37BEF"/>
    <w:rsid w:val="00F40400"/>
    <w:rsid w:val="00F576FD"/>
    <w:rsid w:val="00F6090E"/>
    <w:rsid w:val="00F64B9F"/>
    <w:rsid w:val="00F6703C"/>
    <w:rsid w:val="00F74F77"/>
    <w:rsid w:val="00F80F51"/>
    <w:rsid w:val="00F82C10"/>
    <w:rsid w:val="00F856EA"/>
    <w:rsid w:val="00F86E80"/>
    <w:rsid w:val="00FA655E"/>
    <w:rsid w:val="00FB0DF6"/>
    <w:rsid w:val="00FB20DC"/>
    <w:rsid w:val="00FB467B"/>
    <w:rsid w:val="00FB4B8B"/>
    <w:rsid w:val="00FC206B"/>
    <w:rsid w:val="00FC7415"/>
    <w:rsid w:val="00FD62EC"/>
    <w:rsid w:val="00FE37B8"/>
    <w:rsid w:val="00FE4C3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83976-96B1-4A76-BD7B-56C2426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3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%20Beddows%20%3cbeddows64@btinternet.com%3e" TargetMode="External"/><Relationship Id="rId4" Type="http://schemas.openxmlformats.org/officeDocument/2006/relationships/hyperlink" Target="mailto:Kevin%20Beddows%20%3cbeddows64@btinternet.com%3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5620-D6F5-465C-B7E0-E661700DA139}"/>
      </w:docPartPr>
      <w:docPartBody>
        <w:p w:rsidR="00000000" w:rsidRDefault="00E73291">
          <w:r w:rsidRPr="00B917B7">
            <w:rPr>
              <w:rStyle w:val="PlaceholderText"/>
            </w:rPr>
            <w:t>Click here to enter text.</w:t>
          </w:r>
        </w:p>
      </w:docPartBody>
    </w:docPart>
    <w:docPart>
      <w:docPartPr>
        <w:name w:val="A97A214FA722481691A2C456A58D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7993-E37F-4474-B094-ED91CDCB8E2E}"/>
      </w:docPartPr>
      <w:docPartBody>
        <w:p w:rsidR="00000000" w:rsidRDefault="00E73291" w:rsidP="00E73291">
          <w:pPr>
            <w:pStyle w:val="A97A214FA722481691A2C456A58DA2C4"/>
          </w:pPr>
          <w:r w:rsidRPr="00B917B7">
            <w:rPr>
              <w:rStyle w:val="PlaceholderText"/>
            </w:rPr>
            <w:t>Click here to enter text.</w:t>
          </w:r>
        </w:p>
      </w:docPartBody>
    </w:docPart>
    <w:docPart>
      <w:docPartPr>
        <w:name w:val="14F253F5E7AE46ADA08EFA31047F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D805-0D2B-45C5-862F-4F2CE5CD937A}"/>
      </w:docPartPr>
      <w:docPartBody>
        <w:p w:rsidR="00000000" w:rsidRDefault="00E73291" w:rsidP="00E73291">
          <w:pPr>
            <w:pStyle w:val="14F253F5E7AE46ADA08EFA31047F9216"/>
          </w:pPr>
          <w:r w:rsidRPr="00B917B7">
            <w:rPr>
              <w:rStyle w:val="PlaceholderText"/>
            </w:rPr>
            <w:t>Click here to enter text.</w:t>
          </w:r>
        </w:p>
      </w:docPartBody>
    </w:docPart>
    <w:docPart>
      <w:docPartPr>
        <w:name w:val="8E97C4825DF441AD9B749832F32E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8569-6D8E-485F-989D-26F62B05D165}"/>
      </w:docPartPr>
      <w:docPartBody>
        <w:p w:rsidR="00000000" w:rsidRDefault="00E73291" w:rsidP="00E73291">
          <w:pPr>
            <w:pStyle w:val="8E97C4825DF441AD9B749832F32E9514"/>
          </w:pPr>
          <w:r w:rsidRPr="00B917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1"/>
    <w:rsid w:val="001B2EE1"/>
    <w:rsid w:val="00E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291"/>
    <w:rPr>
      <w:color w:val="808080"/>
    </w:rPr>
  </w:style>
  <w:style w:type="paragraph" w:customStyle="1" w:styleId="A97A214FA722481691A2C456A58DA2C4">
    <w:name w:val="A97A214FA722481691A2C456A58DA2C4"/>
    <w:rsid w:val="00E73291"/>
  </w:style>
  <w:style w:type="paragraph" w:customStyle="1" w:styleId="14F253F5E7AE46ADA08EFA31047F9216">
    <w:name w:val="14F253F5E7AE46ADA08EFA31047F9216"/>
    <w:rsid w:val="00E73291"/>
  </w:style>
  <w:style w:type="paragraph" w:customStyle="1" w:styleId="8E97C4825DF441AD9B749832F32E9514">
    <w:name w:val="8E97C4825DF441AD9B749832F32E9514"/>
    <w:rsid w:val="00E73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BTC</dc:creator>
  <cp:keywords/>
  <dc:description/>
  <cp:lastModifiedBy>Terry BTC</cp:lastModifiedBy>
  <cp:revision>2</cp:revision>
  <dcterms:created xsi:type="dcterms:W3CDTF">2015-05-19T07:02:00Z</dcterms:created>
  <dcterms:modified xsi:type="dcterms:W3CDTF">2015-05-19T07:27:00Z</dcterms:modified>
</cp:coreProperties>
</file>