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26606" w14:textId="77777777" w:rsidR="003871FE" w:rsidRPr="004B74C2" w:rsidRDefault="003871FE" w:rsidP="003871FE">
      <w:pPr>
        <w:rPr>
          <w:rFonts w:ascii="Arial" w:hAnsi="Arial" w:cs="Arial"/>
          <w:sz w:val="22"/>
          <w:szCs w:val="22"/>
        </w:rPr>
        <w:sectPr w:rsidR="003871FE" w:rsidRPr="004B74C2" w:rsidSect="00C46F7B">
          <w:headerReference w:type="default" r:id="rId11"/>
          <w:footerReference w:type="default" r:id="rId12"/>
          <w:headerReference w:type="first" r:id="rId13"/>
          <w:footerReference w:type="first" r:id="rId14"/>
          <w:type w:val="continuous"/>
          <w:pgSz w:w="11906" w:h="16838"/>
          <w:pgMar w:top="720" w:right="720" w:bottom="720" w:left="720" w:header="284" w:footer="340" w:gutter="0"/>
          <w:cols w:space="708"/>
          <w:titlePg/>
          <w:docGrid w:linePitch="360"/>
        </w:sectPr>
      </w:pPr>
    </w:p>
    <w:p w14:paraId="1FF0F97B" w14:textId="3CF0A5A4" w:rsidR="006C2FFE" w:rsidRPr="004B74C2" w:rsidRDefault="004B54FC" w:rsidP="00B708B8">
      <w:pPr>
        <w:jc w:val="center"/>
        <w:rPr>
          <w:rFonts w:ascii="Arial" w:hAnsi="Arial" w:cs="Arial"/>
          <w:b/>
          <w:sz w:val="22"/>
        </w:rPr>
      </w:pPr>
      <w:r>
        <w:rPr>
          <w:rFonts w:ascii="Arial" w:hAnsi="Arial" w:cs="Arial"/>
          <w:b/>
          <w:sz w:val="22"/>
        </w:rPr>
        <w:t>MINUTES</w:t>
      </w:r>
    </w:p>
    <w:p w14:paraId="7A9FA817" w14:textId="77777777" w:rsidR="00B708B8" w:rsidRPr="00D864B3" w:rsidRDefault="00B708B8" w:rsidP="00B708B8">
      <w:pPr>
        <w:jc w:val="center"/>
        <w:rPr>
          <w:rFonts w:ascii="Arial" w:hAnsi="Arial" w:cs="Arial"/>
          <w:b/>
          <w:sz w:val="22"/>
        </w:rPr>
      </w:pPr>
      <w:r w:rsidRPr="00D864B3">
        <w:rPr>
          <w:rFonts w:ascii="Arial" w:hAnsi="Arial" w:cs="Arial"/>
          <w:b/>
          <w:sz w:val="22"/>
        </w:rPr>
        <w:t>General Meeting</w:t>
      </w:r>
    </w:p>
    <w:p w14:paraId="5E7BFC5B" w14:textId="0E040359" w:rsidR="00B708B8" w:rsidRDefault="00933582" w:rsidP="009049EF">
      <w:pPr>
        <w:jc w:val="center"/>
        <w:rPr>
          <w:rFonts w:ascii="Arial" w:hAnsi="Arial" w:cs="Arial"/>
          <w:b/>
          <w:sz w:val="22"/>
        </w:rPr>
      </w:pPr>
      <w:r>
        <w:rPr>
          <w:rFonts w:ascii="Arial" w:hAnsi="Arial" w:cs="Arial"/>
          <w:b/>
          <w:sz w:val="22"/>
        </w:rPr>
        <w:t>Mon</w:t>
      </w:r>
      <w:r w:rsidR="00DE21A9">
        <w:rPr>
          <w:rFonts w:ascii="Arial" w:hAnsi="Arial" w:cs="Arial"/>
          <w:b/>
          <w:sz w:val="22"/>
        </w:rPr>
        <w:t>da</w:t>
      </w:r>
      <w:r w:rsidR="0066296E">
        <w:rPr>
          <w:rFonts w:ascii="Arial" w:hAnsi="Arial" w:cs="Arial"/>
          <w:b/>
          <w:sz w:val="22"/>
        </w:rPr>
        <w:t xml:space="preserve">y </w:t>
      </w:r>
      <w:r w:rsidR="001C3630">
        <w:rPr>
          <w:rFonts w:ascii="Arial" w:hAnsi="Arial" w:cs="Arial"/>
          <w:b/>
          <w:sz w:val="22"/>
        </w:rPr>
        <w:t>9</w:t>
      </w:r>
      <w:r w:rsidR="001C3630" w:rsidRPr="001C3630">
        <w:rPr>
          <w:rFonts w:ascii="Arial" w:hAnsi="Arial" w:cs="Arial"/>
          <w:b/>
          <w:sz w:val="22"/>
          <w:vertAlign w:val="superscript"/>
        </w:rPr>
        <w:t>th</w:t>
      </w:r>
      <w:r w:rsidR="001C3630">
        <w:rPr>
          <w:rFonts w:ascii="Arial" w:hAnsi="Arial" w:cs="Arial"/>
          <w:b/>
          <w:sz w:val="22"/>
        </w:rPr>
        <w:t xml:space="preserve"> </w:t>
      </w:r>
      <w:r w:rsidR="00B01D67">
        <w:rPr>
          <w:rFonts w:ascii="Arial" w:hAnsi="Arial" w:cs="Arial"/>
          <w:b/>
          <w:sz w:val="22"/>
        </w:rPr>
        <w:t>November</w:t>
      </w:r>
      <w:r w:rsidR="009049EF">
        <w:rPr>
          <w:rFonts w:ascii="Arial" w:hAnsi="Arial" w:cs="Arial"/>
          <w:b/>
          <w:sz w:val="22"/>
        </w:rPr>
        <w:t xml:space="preserve"> 2020</w:t>
      </w:r>
    </w:p>
    <w:p w14:paraId="0769FBF8" w14:textId="77777777" w:rsidR="009049EF" w:rsidRPr="009049EF" w:rsidRDefault="009049EF" w:rsidP="009049EF">
      <w:pPr>
        <w:jc w:val="center"/>
        <w:rPr>
          <w:rFonts w:ascii="Arial" w:hAnsi="Arial" w:cs="Arial"/>
          <w:b/>
          <w:sz w:val="22"/>
        </w:rPr>
      </w:pPr>
    </w:p>
    <w:p w14:paraId="558D053A" w14:textId="40AE9BF9" w:rsidR="00B708B8" w:rsidRPr="00D864B3" w:rsidRDefault="00B708B8" w:rsidP="00C721EB">
      <w:pPr>
        <w:ind w:left="720"/>
        <w:rPr>
          <w:rFonts w:ascii="Arial" w:hAnsi="Arial" w:cs="Arial"/>
        </w:rPr>
      </w:pPr>
      <w:r w:rsidRPr="00D864B3">
        <w:rPr>
          <w:rFonts w:ascii="Arial" w:hAnsi="Arial" w:cs="Arial"/>
        </w:rPr>
        <w:t>Venue:</w:t>
      </w:r>
      <w:r w:rsidRPr="00D864B3">
        <w:rPr>
          <w:rFonts w:ascii="Arial" w:hAnsi="Arial" w:cs="Arial"/>
        </w:rPr>
        <w:tab/>
      </w:r>
      <w:r w:rsidR="00C721EB" w:rsidRPr="00D864B3">
        <w:rPr>
          <w:rFonts w:ascii="Arial" w:hAnsi="Arial" w:cs="Arial"/>
        </w:rPr>
        <w:tab/>
      </w:r>
      <w:r w:rsidR="006E26C1">
        <w:rPr>
          <w:rFonts w:ascii="Arial" w:hAnsi="Arial" w:cs="Arial"/>
        </w:rPr>
        <w:t xml:space="preserve">Teams </w:t>
      </w:r>
      <w:r w:rsidR="00121A14">
        <w:rPr>
          <w:rFonts w:ascii="Arial" w:hAnsi="Arial" w:cs="Arial"/>
        </w:rPr>
        <w:t>Teleconference</w:t>
      </w:r>
    </w:p>
    <w:p w14:paraId="1E0E5791" w14:textId="5443F0B1" w:rsidR="00B708B8" w:rsidRPr="00D864B3" w:rsidRDefault="006E26C1" w:rsidP="00C721EB">
      <w:pPr>
        <w:ind w:left="720"/>
        <w:rPr>
          <w:rFonts w:ascii="Arial" w:hAnsi="Arial" w:cs="Arial"/>
        </w:rPr>
      </w:pPr>
      <w:r>
        <w:rPr>
          <w:rFonts w:ascii="Arial" w:hAnsi="Arial" w:cs="Arial"/>
        </w:rPr>
        <w:t>Duration</w:t>
      </w:r>
      <w:r w:rsidR="00D37C42">
        <w:rPr>
          <w:rFonts w:ascii="Arial" w:hAnsi="Arial" w:cs="Arial"/>
        </w:rPr>
        <w:t>:</w:t>
      </w:r>
      <w:r w:rsidR="00D37C42">
        <w:rPr>
          <w:rFonts w:ascii="Arial" w:hAnsi="Arial" w:cs="Arial"/>
        </w:rPr>
        <w:tab/>
      </w:r>
      <w:r w:rsidR="00591F37">
        <w:rPr>
          <w:rFonts w:ascii="Arial" w:hAnsi="Arial" w:cs="Arial"/>
          <w:b/>
        </w:rPr>
        <w:t>10</w:t>
      </w:r>
      <w:r w:rsidR="00D97DC2">
        <w:rPr>
          <w:rFonts w:ascii="Arial" w:hAnsi="Arial" w:cs="Arial"/>
          <w:b/>
        </w:rPr>
        <w:t>:00</w:t>
      </w:r>
      <w:r>
        <w:rPr>
          <w:rFonts w:ascii="Arial" w:hAnsi="Arial" w:cs="Arial"/>
          <w:b/>
        </w:rPr>
        <w:t>-11:18</w:t>
      </w:r>
    </w:p>
    <w:p w14:paraId="274212D2" w14:textId="77777777" w:rsidR="00B708B8" w:rsidRPr="00D864B3" w:rsidRDefault="00B708B8" w:rsidP="00C721EB">
      <w:pPr>
        <w:ind w:left="720"/>
        <w:jc w:val="both"/>
        <w:rPr>
          <w:rFonts w:ascii="Arial" w:hAnsi="Arial" w:cs="Arial"/>
        </w:rPr>
      </w:pPr>
    </w:p>
    <w:tbl>
      <w:tblPr>
        <w:tblStyle w:val="TableGrid"/>
        <w:tblW w:w="9781" w:type="dxa"/>
        <w:tblInd w:w="675" w:type="dxa"/>
        <w:tblLayout w:type="fixed"/>
        <w:tblLook w:val="04A0" w:firstRow="1" w:lastRow="0" w:firstColumn="1" w:lastColumn="0" w:noHBand="0" w:noVBand="1"/>
      </w:tblPr>
      <w:tblGrid>
        <w:gridCol w:w="880"/>
        <w:gridCol w:w="699"/>
        <w:gridCol w:w="1814"/>
        <w:gridCol w:w="1557"/>
        <w:gridCol w:w="1741"/>
        <w:gridCol w:w="1701"/>
        <w:gridCol w:w="1389"/>
      </w:tblGrid>
      <w:tr w:rsidR="00644BE2" w:rsidRPr="00D864B3" w14:paraId="4F40C90A" w14:textId="77777777" w:rsidTr="00933582">
        <w:trPr>
          <w:trHeight w:val="384"/>
        </w:trPr>
        <w:tc>
          <w:tcPr>
            <w:tcW w:w="880" w:type="dxa"/>
          </w:tcPr>
          <w:p w14:paraId="2CD8BE29" w14:textId="77777777" w:rsidR="00644BE2" w:rsidRPr="00D864B3" w:rsidRDefault="00644BE2" w:rsidP="005F0A60">
            <w:pPr>
              <w:spacing w:before="120" w:after="120"/>
              <w:rPr>
                <w:rFonts w:ascii="Arial" w:hAnsi="Arial" w:cs="Arial"/>
                <w:b/>
              </w:rPr>
            </w:pPr>
            <w:r>
              <w:rPr>
                <w:rFonts w:ascii="Arial" w:hAnsi="Arial" w:cs="Arial"/>
                <w:b/>
              </w:rPr>
              <w:t>Item</w:t>
            </w:r>
          </w:p>
        </w:tc>
        <w:tc>
          <w:tcPr>
            <w:tcW w:w="5811" w:type="dxa"/>
            <w:gridSpan w:val="4"/>
          </w:tcPr>
          <w:p w14:paraId="1203E365" w14:textId="77777777" w:rsidR="00644BE2" w:rsidRPr="00D864B3" w:rsidRDefault="00644BE2" w:rsidP="005F0A60">
            <w:pPr>
              <w:spacing w:before="120" w:after="120"/>
              <w:rPr>
                <w:rFonts w:ascii="Arial" w:hAnsi="Arial" w:cs="Arial"/>
                <w:b/>
              </w:rPr>
            </w:pPr>
          </w:p>
        </w:tc>
        <w:tc>
          <w:tcPr>
            <w:tcW w:w="1701" w:type="dxa"/>
          </w:tcPr>
          <w:p w14:paraId="3A374B85" w14:textId="77777777" w:rsidR="00644BE2" w:rsidRPr="00644BE2" w:rsidRDefault="00644BE2" w:rsidP="005F0A60">
            <w:pPr>
              <w:spacing w:before="120" w:after="120"/>
              <w:jc w:val="center"/>
              <w:rPr>
                <w:rFonts w:ascii="Arial" w:hAnsi="Arial" w:cs="Arial"/>
                <w:b/>
              </w:rPr>
            </w:pPr>
            <w:r w:rsidRPr="00644BE2">
              <w:rPr>
                <w:rFonts w:ascii="Arial" w:hAnsi="Arial" w:cs="Arial"/>
                <w:b/>
              </w:rPr>
              <w:t>Action</w:t>
            </w:r>
          </w:p>
        </w:tc>
        <w:tc>
          <w:tcPr>
            <w:tcW w:w="1389" w:type="dxa"/>
          </w:tcPr>
          <w:p w14:paraId="7658FF23" w14:textId="77777777" w:rsidR="00644BE2" w:rsidRPr="00644BE2" w:rsidRDefault="00644BE2" w:rsidP="005F0A60">
            <w:pPr>
              <w:spacing w:before="120" w:after="120"/>
              <w:jc w:val="center"/>
              <w:rPr>
                <w:rFonts w:ascii="Arial" w:hAnsi="Arial" w:cs="Arial"/>
                <w:b/>
              </w:rPr>
            </w:pPr>
            <w:r w:rsidRPr="00644BE2">
              <w:rPr>
                <w:rFonts w:ascii="Arial" w:hAnsi="Arial" w:cs="Arial"/>
                <w:b/>
              </w:rPr>
              <w:t>Appendix</w:t>
            </w:r>
          </w:p>
        </w:tc>
      </w:tr>
      <w:tr w:rsidR="00D6310C" w:rsidRPr="00D864B3" w14:paraId="290E6F45" w14:textId="77777777" w:rsidTr="00933582">
        <w:trPr>
          <w:trHeight w:val="277"/>
        </w:trPr>
        <w:tc>
          <w:tcPr>
            <w:tcW w:w="880" w:type="dxa"/>
          </w:tcPr>
          <w:p w14:paraId="036D710F" w14:textId="77777777" w:rsidR="00D6310C" w:rsidRPr="00D864B3" w:rsidRDefault="00D6310C" w:rsidP="005F0A60">
            <w:pPr>
              <w:spacing w:before="120" w:after="120"/>
              <w:rPr>
                <w:rFonts w:ascii="Arial" w:hAnsi="Arial" w:cs="Arial"/>
                <w:b/>
              </w:rPr>
            </w:pPr>
            <w:r w:rsidRPr="00D864B3">
              <w:rPr>
                <w:rFonts w:ascii="Arial" w:hAnsi="Arial" w:cs="Arial"/>
                <w:b/>
              </w:rPr>
              <w:t>1</w:t>
            </w:r>
          </w:p>
        </w:tc>
        <w:tc>
          <w:tcPr>
            <w:tcW w:w="5811" w:type="dxa"/>
            <w:gridSpan w:val="4"/>
          </w:tcPr>
          <w:p w14:paraId="6C0B766D" w14:textId="72599619" w:rsidR="00FC3B4E" w:rsidRPr="00C30413" w:rsidRDefault="00D6310C" w:rsidP="005F0A60">
            <w:pPr>
              <w:spacing w:before="120" w:after="120"/>
              <w:rPr>
                <w:rFonts w:ascii="Arial" w:hAnsi="Arial" w:cs="Arial"/>
                <w:b/>
              </w:rPr>
            </w:pPr>
            <w:r w:rsidRPr="00D864B3">
              <w:rPr>
                <w:rFonts w:ascii="Arial" w:hAnsi="Arial" w:cs="Arial"/>
                <w:b/>
              </w:rPr>
              <w:t>Chairman’s Welcome and Apologies</w:t>
            </w:r>
          </w:p>
          <w:p w14:paraId="1896F98F" w14:textId="0436AF8B" w:rsidR="00FC3B4E" w:rsidRPr="005C4A86" w:rsidRDefault="00FC3B4E" w:rsidP="005F0A60">
            <w:pPr>
              <w:spacing w:before="120" w:after="120"/>
              <w:contextualSpacing/>
              <w:rPr>
                <w:rFonts w:ascii="Arial" w:hAnsi="Arial" w:cs="Arial"/>
                <w:bCs/>
              </w:rPr>
            </w:pPr>
          </w:p>
        </w:tc>
        <w:tc>
          <w:tcPr>
            <w:tcW w:w="1701" w:type="dxa"/>
          </w:tcPr>
          <w:p w14:paraId="72F0A3C2" w14:textId="392C23FE" w:rsidR="00D6310C" w:rsidRPr="00933582" w:rsidRDefault="006F0CDD" w:rsidP="005F0A60">
            <w:pPr>
              <w:spacing w:before="120" w:after="120"/>
              <w:jc w:val="center"/>
              <w:rPr>
                <w:rFonts w:ascii="Arial" w:hAnsi="Arial" w:cs="Arial"/>
                <w:sz w:val="16"/>
                <w:szCs w:val="16"/>
              </w:rPr>
            </w:pPr>
            <w:r w:rsidRPr="00933582">
              <w:rPr>
                <w:rFonts w:ascii="Arial" w:hAnsi="Arial" w:cs="Arial"/>
                <w:sz w:val="16"/>
                <w:szCs w:val="16"/>
              </w:rPr>
              <w:t>Chair</w:t>
            </w:r>
          </w:p>
        </w:tc>
        <w:tc>
          <w:tcPr>
            <w:tcW w:w="1389" w:type="dxa"/>
          </w:tcPr>
          <w:p w14:paraId="14C74E41" w14:textId="638776CA" w:rsidR="00D6310C" w:rsidRPr="00D864B3" w:rsidRDefault="002418B0" w:rsidP="005F0A60">
            <w:pPr>
              <w:spacing w:before="120" w:after="120"/>
              <w:jc w:val="center"/>
              <w:rPr>
                <w:rFonts w:ascii="Arial" w:hAnsi="Arial" w:cs="Arial"/>
              </w:rPr>
            </w:pPr>
            <w:r>
              <w:rPr>
                <w:rFonts w:ascii="Arial" w:hAnsi="Arial" w:cs="Arial"/>
              </w:rPr>
              <w:object w:dxaOrig="1508" w:dyaOrig="983" w14:anchorId="5ADE6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pt;height:41.15pt" o:ole="">
                  <v:imagedata r:id="rId15" o:title=""/>
                </v:shape>
                <o:OLEObject Type="Embed" ProgID="Package" ShapeID="_x0000_i1025" DrawAspect="Icon" ObjectID="_1676721471" r:id="rId16"/>
              </w:object>
            </w:r>
          </w:p>
        </w:tc>
      </w:tr>
      <w:tr w:rsidR="00F71957" w:rsidRPr="00D864B3" w14:paraId="0E2F7DFC" w14:textId="77777777" w:rsidTr="00933582">
        <w:tc>
          <w:tcPr>
            <w:tcW w:w="880" w:type="dxa"/>
            <w:tcBorders>
              <w:bottom w:val="single" w:sz="4" w:space="0" w:color="auto"/>
            </w:tcBorders>
          </w:tcPr>
          <w:p w14:paraId="2465CF6E" w14:textId="218369EF" w:rsidR="00F71957" w:rsidRPr="00D864B3" w:rsidRDefault="00790C02" w:rsidP="005F0A60">
            <w:pPr>
              <w:spacing w:before="120" w:after="120"/>
              <w:rPr>
                <w:rFonts w:ascii="Arial" w:hAnsi="Arial" w:cs="Arial"/>
                <w:b/>
              </w:rPr>
            </w:pPr>
            <w:r>
              <w:rPr>
                <w:rFonts w:ascii="Arial" w:hAnsi="Arial" w:cs="Arial"/>
                <w:b/>
              </w:rPr>
              <w:t>2</w:t>
            </w:r>
          </w:p>
        </w:tc>
        <w:tc>
          <w:tcPr>
            <w:tcW w:w="5811" w:type="dxa"/>
            <w:gridSpan w:val="4"/>
            <w:tcBorders>
              <w:bottom w:val="single" w:sz="4" w:space="0" w:color="auto"/>
            </w:tcBorders>
          </w:tcPr>
          <w:p w14:paraId="70D36210" w14:textId="6C1AB298" w:rsidR="00070A0E" w:rsidRPr="00686B2D" w:rsidRDefault="00F603CA" w:rsidP="005F0A60">
            <w:pPr>
              <w:spacing w:before="120" w:after="120"/>
              <w:rPr>
                <w:rFonts w:ascii="Arial" w:hAnsi="Arial" w:cs="Arial"/>
                <w:b/>
              </w:rPr>
            </w:pPr>
            <w:r>
              <w:rPr>
                <w:rFonts w:ascii="Arial" w:hAnsi="Arial" w:cs="Arial"/>
                <w:b/>
              </w:rPr>
              <w:t>Licence Re</w:t>
            </w:r>
            <w:r w:rsidR="00F71957">
              <w:rPr>
                <w:rFonts w:ascii="Arial" w:hAnsi="Arial" w:cs="Arial"/>
                <w:b/>
              </w:rPr>
              <w:t>port</w:t>
            </w:r>
          </w:p>
        </w:tc>
        <w:tc>
          <w:tcPr>
            <w:tcW w:w="1701" w:type="dxa"/>
            <w:tcBorders>
              <w:bottom w:val="single" w:sz="4" w:space="0" w:color="auto"/>
            </w:tcBorders>
          </w:tcPr>
          <w:p w14:paraId="7865EC01" w14:textId="1D9216FC" w:rsidR="006B5345" w:rsidRPr="00933582" w:rsidRDefault="00933582" w:rsidP="004257D8">
            <w:pPr>
              <w:spacing w:before="120" w:after="120"/>
              <w:jc w:val="center"/>
              <w:rPr>
                <w:rFonts w:ascii="Arial" w:hAnsi="Arial" w:cs="Arial"/>
                <w:sz w:val="16"/>
                <w:szCs w:val="16"/>
              </w:rPr>
            </w:pPr>
            <w:r>
              <w:rPr>
                <w:rFonts w:ascii="Arial" w:hAnsi="Arial" w:cs="Arial"/>
                <w:sz w:val="16"/>
                <w:szCs w:val="16"/>
              </w:rPr>
              <w:t>Treasurer</w:t>
            </w:r>
          </w:p>
        </w:tc>
        <w:tc>
          <w:tcPr>
            <w:tcW w:w="1389" w:type="dxa"/>
            <w:tcBorders>
              <w:bottom w:val="single" w:sz="4" w:space="0" w:color="auto"/>
            </w:tcBorders>
          </w:tcPr>
          <w:p w14:paraId="791BEDA7" w14:textId="302D8CE3" w:rsidR="00F53292" w:rsidRPr="00D864B3" w:rsidRDefault="00F53292" w:rsidP="005F0A60">
            <w:pPr>
              <w:spacing w:before="120" w:after="120"/>
              <w:jc w:val="center"/>
              <w:rPr>
                <w:rFonts w:ascii="Arial" w:hAnsi="Arial" w:cs="Arial"/>
              </w:rPr>
            </w:pPr>
          </w:p>
        </w:tc>
      </w:tr>
      <w:tr w:rsidR="007912DB" w:rsidRPr="00D864B3" w14:paraId="152EFD5F" w14:textId="77777777" w:rsidTr="00933582">
        <w:tc>
          <w:tcPr>
            <w:tcW w:w="880" w:type="dxa"/>
            <w:tcBorders>
              <w:bottom w:val="single" w:sz="4" w:space="0" w:color="auto"/>
            </w:tcBorders>
          </w:tcPr>
          <w:p w14:paraId="449D455C" w14:textId="77777777" w:rsidR="007912DB" w:rsidRDefault="007912DB" w:rsidP="005F0A60">
            <w:pPr>
              <w:spacing w:before="120" w:after="120"/>
              <w:rPr>
                <w:rFonts w:ascii="Arial" w:hAnsi="Arial" w:cs="Arial"/>
                <w:b/>
              </w:rPr>
            </w:pPr>
          </w:p>
        </w:tc>
        <w:tc>
          <w:tcPr>
            <w:tcW w:w="5811" w:type="dxa"/>
            <w:gridSpan w:val="4"/>
            <w:tcBorders>
              <w:bottom w:val="single" w:sz="4" w:space="0" w:color="auto"/>
            </w:tcBorders>
          </w:tcPr>
          <w:p w14:paraId="607AB5E8" w14:textId="42508D62" w:rsidR="007912DB" w:rsidRPr="007912DB" w:rsidRDefault="007912DB" w:rsidP="005F0A60">
            <w:pPr>
              <w:spacing w:before="120" w:after="120"/>
              <w:rPr>
                <w:rFonts w:ascii="Arial" w:hAnsi="Arial" w:cs="Arial"/>
                <w:bCs/>
              </w:rPr>
            </w:pPr>
            <w:r w:rsidRPr="007912DB">
              <w:rPr>
                <w:rFonts w:ascii="Arial" w:hAnsi="Arial" w:cs="Arial"/>
                <w:bCs/>
              </w:rPr>
              <w:t>50% down on last year due to COVID-19 pandemic, numbers improving consistently and almost in line with normal expectation</w:t>
            </w:r>
            <w:r w:rsidR="00577F2F">
              <w:rPr>
                <w:rFonts w:ascii="Arial" w:hAnsi="Arial" w:cs="Arial"/>
                <w:bCs/>
              </w:rPr>
              <w:t xml:space="preserve"> for recent months</w:t>
            </w:r>
            <w:r w:rsidRPr="007912DB">
              <w:rPr>
                <w:rFonts w:ascii="Arial" w:hAnsi="Arial" w:cs="Arial"/>
                <w:bCs/>
              </w:rPr>
              <w:t>.  New lockdown impact unknown.</w:t>
            </w:r>
            <w:r>
              <w:rPr>
                <w:rFonts w:ascii="Arial" w:hAnsi="Arial" w:cs="Arial"/>
                <w:bCs/>
              </w:rPr>
              <w:t xml:space="preserve"> Thanks to all M</w:t>
            </w:r>
            <w:r w:rsidR="00577F2F">
              <w:rPr>
                <w:rFonts w:ascii="Arial" w:hAnsi="Arial" w:cs="Arial"/>
                <w:bCs/>
              </w:rPr>
              <w:t xml:space="preserve">ember </w:t>
            </w:r>
            <w:r>
              <w:rPr>
                <w:rFonts w:ascii="Arial" w:hAnsi="Arial" w:cs="Arial"/>
                <w:bCs/>
              </w:rPr>
              <w:t>O</w:t>
            </w:r>
            <w:r w:rsidR="00577F2F">
              <w:rPr>
                <w:rFonts w:ascii="Arial" w:hAnsi="Arial" w:cs="Arial"/>
                <w:bCs/>
              </w:rPr>
              <w:t>rganisation</w:t>
            </w:r>
            <w:r>
              <w:rPr>
                <w:rFonts w:ascii="Arial" w:hAnsi="Arial" w:cs="Arial"/>
                <w:bCs/>
              </w:rPr>
              <w:t>s for supporting BTC and memberships.</w:t>
            </w:r>
          </w:p>
        </w:tc>
        <w:tc>
          <w:tcPr>
            <w:tcW w:w="1701" w:type="dxa"/>
            <w:tcBorders>
              <w:bottom w:val="single" w:sz="4" w:space="0" w:color="auto"/>
            </w:tcBorders>
          </w:tcPr>
          <w:p w14:paraId="5EA17D2A" w14:textId="77777777" w:rsidR="007912DB" w:rsidRDefault="007912DB" w:rsidP="004257D8">
            <w:pPr>
              <w:spacing w:before="120" w:after="120"/>
              <w:jc w:val="center"/>
              <w:rPr>
                <w:rFonts w:ascii="Arial" w:hAnsi="Arial" w:cs="Arial"/>
                <w:sz w:val="16"/>
                <w:szCs w:val="16"/>
              </w:rPr>
            </w:pPr>
          </w:p>
        </w:tc>
        <w:tc>
          <w:tcPr>
            <w:tcW w:w="1389" w:type="dxa"/>
            <w:tcBorders>
              <w:bottom w:val="single" w:sz="4" w:space="0" w:color="auto"/>
            </w:tcBorders>
          </w:tcPr>
          <w:p w14:paraId="744BA612" w14:textId="2B3F4C2E" w:rsidR="007912DB" w:rsidRPr="00D864B3" w:rsidRDefault="0043439C" w:rsidP="005F0A60">
            <w:pPr>
              <w:spacing w:before="120" w:after="120"/>
              <w:jc w:val="center"/>
              <w:rPr>
                <w:rFonts w:ascii="Arial" w:hAnsi="Arial" w:cs="Arial"/>
              </w:rPr>
            </w:pPr>
            <w:r>
              <w:rPr>
                <w:rFonts w:ascii="Arial" w:hAnsi="Arial" w:cs="Arial"/>
              </w:rPr>
              <w:object w:dxaOrig="1508" w:dyaOrig="983" w14:anchorId="52034C93">
                <v:shape id="_x0000_i1027" type="#_x0000_t75" style="width:66.85pt;height:41.15pt" o:ole="">
                  <v:imagedata r:id="rId17" o:title=""/>
                </v:shape>
                <o:OLEObject Type="Embed" ProgID="Package" ShapeID="_x0000_i1027" DrawAspect="Icon" ObjectID="_1676721472" r:id="rId18"/>
              </w:object>
            </w:r>
          </w:p>
        </w:tc>
      </w:tr>
      <w:tr w:rsidR="00F71957" w:rsidRPr="00CA4BE7" w14:paraId="16279A95" w14:textId="77777777" w:rsidTr="00933582">
        <w:tc>
          <w:tcPr>
            <w:tcW w:w="1579" w:type="dxa"/>
            <w:gridSpan w:val="2"/>
            <w:tcBorders>
              <w:top w:val="single" w:sz="4" w:space="0" w:color="auto"/>
              <w:left w:val="single" w:sz="4" w:space="0" w:color="auto"/>
              <w:bottom w:val="single" w:sz="4" w:space="0" w:color="auto"/>
              <w:right w:val="single" w:sz="4" w:space="0" w:color="auto"/>
            </w:tcBorders>
          </w:tcPr>
          <w:p w14:paraId="4F00E0C5" w14:textId="77777777" w:rsidR="00F71957" w:rsidRPr="00CA4BE7" w:rsidRDefault="00F71957" w:rsidP="005F0A60">
            <w:pPr>
              <w:spacing w:before="120" w:after="120"/>
              <w:jc w:val="center"/>
              <w:rPr>
                <w:b/>
                <w:sz w:val="14"/>
              </w:rPr>
            </w:pPr>
            <w:bookmarkStart w:id="0" w:name="OLE_LINK5"/>
            <w:r w:rsidRPr="00CA4BE7">
              <w:rPr>
                <w:rFonts w:ascii="Arial" w:hAnsi="Arial" w:cs="Arial"/>
                <w:b/>
                <w:sz w:val="14"/>
              </w:rPr>
              <w:t>BTC Member Organisation</w:t>
            </w:r>
          </w:p>
        </w:tc>
        <w:tc>
          <w:tcPr>
            <w:tcW w:w="1814" w:type="dxa"/>
            <w:tcBorders>
              <w:top w:val="single" w:sz="4" w:space="0" w:color="auto"/>
              <w:left w:val="single" w:sz="4" w:space="0" w:color="auto"/>
              <w:bottom w:val="single" w:sz="4" w:space="0" w:color="auto"/>
              <w:right w:val="single" w:sz="4" w:space="0" w:color="auto"/>
            </w:tcBorders>
          </w:tcPr>
          <w:p w14:paraId="6FBBD68E" w14:textId="77777777" w:rsidR="00F71957" w:rsidRPr="00CA4BE7" w:rsidRDefault="00F71957" w:rsidP="005F0A60">
            <w:pPr>
              <w:spacing w:before="120" w:after="120"/>
              <w:jc w:val="center"/>
              <w:rPr>
                <w:b/>
                <w:sz w:val="14"/>
              </w:rPr>
            </w:pPr>
            <w:r w:rsidRPr="00CA4BE7">
              <w:rPr>
                <w:rFonts w:ascii="Arial" w:hAnsi="Arial" w:cs="Arial"/>
                <w:b/>
                <w:sz w:val="14"/>
              </w:rPr>
              <w:t>Registered Members</w:t>
            </w:r>
          </w:p>
        </w:tc>
        <w:tc>
          <w:tcPr>
            <w:tcW w:w="1557" w:type="dxa"/>
            <w:tcBorders>
              <w:top w:val="single" w:sz="4" w:space="0" w:color="auto"/>
              <w:left w:val="single" w:sz="4" w:space="0" w:color="auto"/>
              <w:bottom w:val="single" w:sz="4" w:space="0" w:color="auto"/>
              <w:right w:val="single" w:sz="4" w:space="0" w:color="auto"/>
            </w:tcBorders>
          </w:tcPr>
          <w:p w14:paraId="1423027F" w14:textId="77777777" w:rsidR="00F71957" w:rsidRPr="00CA4BE7" w:rsidRDefault="00F71957" w:rsidP="005F0A60">
            <w:pPr>
              <w:spacing w:before="120" w:after="120"/>
              <w:jc w:val="center"/>
              <w:rPr>
                <w:b/>
                <w:sz w:val="14"/>
              </w:rPr>
            </w:pPr>
            <w:r w:rsidRPr="00CA4BE7">
              <w:rPr>
                <w:rFonts w:ascii="Arial" w:hAnsi="Arial" w:cs="Arial"/>
                <w:b/>
                <w:sz w:val="14"/>
              </w:rPr>
              <w:t>Voting Status</w:t>
            </w:r>
          </w:p>
        </w:tc>
        <w:tc>
          <w:tcPr>
            <w:tcW w:w="1741" w:type="dxa"/>
            <w:tcBorders>
              <w:top w:val="single" w:sz="4" w:space="0" w:color="auto"/>
              <w:left w:val="single" w:sz="4" w:space="0" w:color="auto"/>
              <w:bottom w:val="single" w:sz="4" w:space="0" w:color="auto"/>
              <w:right w:val="single" w:sz="4" w:space="0" w:color="auto"/>
            </w:tcBorders>
          </w:tcPr>
          <w:p w14:paraId="1E236DD3" w14:textId="77777777" w:rsidR="00F71957" w:rsidRPr="00CA4BE7" w:rsidRDefault="00F71957" w:rsidP="005F0A60">
            <w:pPr>
              <w:spacing w:before="120" w:after="120"/>
              <w:jc w:val="center"/>
              <w:rPr>
                <w:b/>
              </w:rPr>
            </w:pPr>
            <w:r w:rsidRPr="00CA4BE7">
              <w:rPr>
                <w:rFonts w:ascii="Arial" w:hAnsi="Arial" w:cs="Arial"/>
                <w:b/>
                <w:sz w:val="14"/>
              </w:rPr>
              <w:t>BTC Member Organisation</w:t>
            </w:r>
          </w:p>
        </w:tc>
        <w:tc>
          <w:tcPr>
            <w:tcW w:w="1701" w:type="dxa"/>
            <w:tcBorders>
              <w:top w:val="single" w:sz="4" w:space="0" w:color="auto"/>
              <w:left w:val="single" w:sz="4" w:space="0" w:color="auto"/>
              <w:bottom w:val="single" w:sz="4" w:space="0" w:color="auto"/>
              <w:right w:val="single" w:sz="4" w:space="0" w:color="auto"/>
            </w:tcBorders>
          </w:tcPr>
          <w:p w14:paraId="5038E728" w14:textId="77777777" w:rsidR="00F71957" w:rsidRPr="00CA4BE7" w:rsidRDefault="00F71957" w:rsidP="005F0A60">
            <w:pPr>
              <w:spacing w:before="120" w:after="120"/>
              <w:jc w:val="center"/>
              <w:rPr>
                <w:b/>
              </w:rPr>
            </w:pPr>
            <w:r w:rsidRPr="00CA4BE7">
              <w:rPr>
                <w:rFonts w:ascii="Arial" w:hAnsi="Arial" w:cs="Arial"/>
                <w:b/>
                <w:sz w:val="14"/>
              </w:rPr>
              <w:t>Registered Members</w:t>
            </w:r>
          </w:p>
        </w:tc>
        <w:tc>
          <w:tcPr>
            <w:tcW w:w="1389" w:type="dxa"/>
            <w:tcBorders>
              <w:top w:val="single" w:sz="4" w:space="0" w:color="auto"/>
              <w:left w:val="single" w:sz="4" w:space="0" w:color="auto"/>
              <w:bottom w:val="single" w:sz="4" w:space="0" w:color="auto"/>
              <w:right w:val="single" w:sz="4" w:space="0" w:color="auto"/>
            </w:tcBorders>
          </w:tcPr>
          <w:p w14:paraId="3208C984" w14:textId="77777777" w:rsidR="00F71957" w:rsidRPr="00CA4BE7" w:rsidRDefault="00F71957" w:rsidP="005F0A60">
            <w:pPr>
              <w:spacing w:before="120" w:after="120"/>
              <w:jc w:val="center"/>
              <w:rPr>
                <w:b/>
              </w:rPr>
            </w:pPr>
            <w:r w:rsidRPr="00CA4BE7">
              <w:rPr>
                <w:rFonts w:ascii="Arial" w:hAnsi="Arial" w:cs="Arial"/>
                <w:b/>
                <w:sz w:val="14"/>
              </w:rPr>
              <w:t>Voting Status</w:t>
            </w:r>
          </w:p>
        </w:tc>
      </w:tr>
      <w:tr w:rsidR="00F71957" w:rsidRPr="00C02D79" w14:paraId="32B9F515" w14:textId="77777777" w:rsidTr="00065D09">
        <w:tc>
          <w:tcPr>
            <w:tcW w:w="9781" w:type="dxa"/>
            <w:gridSpan w:val="7"/>
            <w:tcBorders>
              <w:top w:val="single" w:sz="4" w:space="0" w:color="auto"/>
              <w:left w:val="single" w:sz="4" w:space="0" w:color="auto"/>
              <w:right w:val="single" w:sz="4" w:space="0" w:color="auto"/>
            </w:tcBorders>
            <w:shd w:val="clear" w:color="auto" w:fill="95B3D7" w:themeFill="accent1" w:themeFillTint="99"/>
          </w:tcPr>
          <w:p w14:paraId="08620080" w14:textId="77777777" w:rsidR="00F71957" w:rsidRPr="00C02D79" w:rsidRDefault="00F71957" w:rsidP="005F0A60">
            <w:pPr>
              <w:spacing w:before="120" w:after="120"/>
              <w:rPr>
                <w:rFonts w:ascii="Arial" w:hAnsi="Arial" w:cs="Arial"/>
                <w:b/>
                <w:sz w:val="14"/>
              </w:rPr>
            </w:pPr>
            <w:r w:rsidRPr="00C02D79">
              <w:rPr>
                <w:rFonts w:ascii="Arial" w:hAnsi="Arial" w:cs="Arial"/>
                <w:b/>
                <w:sz w:val="14"/>
              </w:rPr>
              <w:t>Full:</w:t>
            </w:r>
          </w:p>
        </w:tc>
      </w:tr>
      <w:tr w:rsidR="00B62F9F" w:rsidRPr="00CA4BE7" w14:paraId="0518DB26" w14:textId="77777777" w:rsidTr="00933582">
        <w:tc>
          <w:tcPr>
            <w:tcW w:w="1579" w:type="dxa"/>
            <w:gridSpan w:val="2"/>
            <w:tcBorders>
              <w:left w:val="single" w:sz="4" w:space="0" w:color="auto"/>
              <w:right w:val="single" w:sz="4" w:space="0" w:color="auto"/>
            </w:tcBorders>
          </w:tcPr>
          <w:p w14:paraId="4E30D641" w14:textId="77777777" w:rsidR="00B62F9F" w:rsidRPr="00CA4BE7" w:rsidRDefault="00B62F9F" w:rsidP="00C76B54">
            <w:pPr>
              <w:spacing w:before="120" w:after="120"/>
              <w:jc w:val="center"/>
              <w:rPr>
                <w:rFonts w:ascii="Arial" w:hAnsi="Arial" w:cs="Arial"/>
                <w:sz w:val="14"/>
              </w:rPr>
            </w:pPr>
            <w:r>
              <w:rPr>
                <w:rFonts w:ascii="Arial" w:hAnsi="Arial" w:cs="Arial"/>
                <w:sz w:val="14"/>
              </w:rPr>
              <w:t>UK ITF</w:t>
            </w:r>
          </w:p>
        </w:tc>
        <w:tc>
          <w:tcPr>
            <w:tcW w:w="1814" w:type="dxa"/>
            <w:tcBorders>
              <w:left w:val="single" w:sz="4" w:space="0" w:color="auto"/>
              <w:right w:val="single" w:sz="4" w:space="0" w:color="auto"/>
            </w:tcBorders>
          </w:tcPr>
          <w:p w14:paraId="429861AA" w14:textId="29B91EF0" w:rsidR="00B62F9F" w:rsidRPr="00CA4BE7" w:rsidRDefault="0043439C" w:rsidP="00C76B54">
            <w:pPr>
              <w:tabs>
                <w:tab w:val="left" w:pos="1426"/>
              </w:tabs>
              <w:spacing w:before="120" w:after="120"/>
              <w:jc w:val="center"/>
              <w:rPr>
                <w:rFonts w:ascii="Arial" w:hAnsi="Arial" w:cs="Arial"/>
                <w:sz w:val="14"/>
              </w:rPr>
            </w:pPr>
            <w:r>
              <w:rPr>
                <w:rFonts w:ascii="Arial" w:hAnsi="Arial" w:cs="Arial"/>
                <w:sz w:val="14"/>
              </w:rPr>
              <w:t>2610</w:t>
            </w:r>
          </w:p>
        </w:tc>
        <w:tc>
          <w:tcPr>
            <w:tcW w:w="1557" w:type="dxa"/>
            <w:tcBorders>
              <w:left w:val="single" w:sz="4" w:space="0" w:color="auto"/>
              <w:right w:val="single" w:sz="4" w:space="0" w:color="auto"/>
            </w:tcBorders>
          </w:tcPr>
          <w:p w14:paraId="6AE79FBB" w14:textId="2981B9F3" w:rsidR="00B62F9F" w:rsidRPr="00CA4BE7" w:rsidRDefault="00585374" w:rsidP="00C76B54">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52E7B521" w14:textId="77777777" w:rsidR="00B62F9F" w:rsidRPr="00CA4BE7" w:rsidRDefault="00B62F9F" w:rsidP="00C76B54">
            <w:pPr>
              <w:spacing w:before="120" w:after="120"/>
              <w:jc w:val="center"/>
              <w:rPr>
                <w:rFonts w:ascii="Arial" w:hAnsi="Arial" w:cs="Arial"/>
                <w:sz w:val="14"/>
              </w:rPr>
            </w:pPr>
            <w:r>
              <w:rPr>
                <w:rFonts w:ascii="Arial" w:hAnsi="Arial" w:cs="Arial"/>
                <w:sz w:val="14"/>
              </w:rPr>
              <w:t>GTUK</w:t>
            </w:r>
          </w:p>
        </w:tc>
        <w:tc>
          <w:tcPr>
            <w:tcW w:w="1701" w:type="dxa"/>
            <w:tcBorders>
              <w:left w:val="single" w:sz="4" w:space="0" w:color="auto"/>
              <w:right w:val="single" w:sz="4" w:space="0" w:color="auto"/>
            </w:tcBorders>
          </w:tcPr>
          <w:p w14:paraId="1E1C97EB" w14:textId="08CC1E75" w:rsidR="00B62F9F" w:rsidRPr="00CA4BE7" w:rsidRDefault="0043439C" w:rsidP="00C76B54">
            <w:pPr>
              <w:spacing w:before="120" w:after="120"/>
              <w:jc w:val="center"/>
              <w:rPr>
                <w:rFonts w:ascii="Arial" w:hAnsi="Arial" w:cs="Arial"/>
                <w:sz w:val="14"/>
              </w:rPr>
            </w:pPr>
            <w:r>
              <w:rPr>
                <w:rFonts w:ascii="Arial" w:hAnsi="Arial" w:cs="Arial"/>
                <w:sz w:val="14"/>
              </w:rPr>
              <w:t>772</w:t>
            </w:r>
          </w:p>
        </w:tc>
        <w:tc>
          <w:tcPr>
            <w:tcW w:w="1389" w:type="dxa"/>
            <w:tcBorders>
              <w:left w:val="single" w:sz="4" w:space="0" w:color="auto"/>
              <w:right w:val="single" w:sz="4" w:space="0" w:color="auto"/>
            </w:tcBorders>
          </w:tcPr>
          <w:p w14:paraId="49FCDF8C" w14:textId="28B34B82" w:rsidR="00B62F9F" w:rsidRPr="00CA4BE7" w:rsidRDefault="00585374" w:rsidP="00C76B54">
            <w:pPr>
              <w:spacing w:before="120" w:after="120"/>
              <w:jc w:val="center"/>
              <w:rPr>
                <w:rFonts w:ascii="Arial" w:hAnsi="Arial" w:cs="Arial"/>
                <w:sz w:val="14"/>
              </w:rPr>
            </w:pPr>
            <w:r>
              <w:rPr>
                <w:rFonts w:ascii="Arial" w:hAnsi="Arial" w:cs="Arial"/>
                <w:sz w:val="14"/>
              </w:rPr>
              <w:t>Full</w:t>
            </w:r>
          </w:p>
        </w:tc>
      </w:tr>
      <w:tr w:rsidR="00B62F9F" w:rsidRPr="00CA4BE7" w14:paraId="7773CEF4" w14:textId="77777777" w:rsidTr="00933582">
        <w:tc>
          <w:tcPr>
            <w:tcW w:w="1579" w:type="dxa"/>
            <w:gridSpan w:val="2"/>
            <w:tcBorders>
              <w:left w:val="single" w:sz="4" w:space="0" w:color="auto"/>
              <w:right w:val="single" w:sz="4" w:space="0" w:color="auto"/>
            </w:tcBorders>
          </w:tcPr>
          <w:p w14:paraId="259BF9C1" w14:textId="77777777" w:rsidR="00B62F9F" w:rsidRPr="00CA4BE7" w:rsidRDefault="00B62F9F" w:rsidP="00C76B54">
            <w:pPr>
              <w:spacing w:before="120" w:after="120"/>
              <w:jc w:val="center"/>
              <w:rPr>
                <w:rFonts w:ascii="Arial" w:hAnsi="Arial" w:cs="Arial"/>
                <w:sz w:val="14"/>
              </w:rPr>
            </w:pPr>
            <w:r>
              <w:rPr>
                <w:rFonts w:ascii="Arial" w:hAnsi="Arial" w:cs="Arial"/>
                <w:sz w:val="14"/>
              </w:rPr>
              <w:t>TAGB</w:t>
            </w:r>
          </w:p>
        </w:tc>
        <w:tc>
          <w:tcPr>
            <w:tcW w:w="1814" w:type="dxa"/>
            <w:tcBorders>
              <w:left w:val="single" w:sz="4" w:space="0" w:color="auto"/>
              <w:right w:val="single" w:sz="4" w:space="0" w:color="auto"/>
            </w:tcBorders>
          </w:tcPr>
          <w:p w14:paraId="6BC91663" w14:textId="0826B53A" w:rsidR="00B62F9F" w:rsidRPr="00CA4BE7" w:rsidRDefault="0043439C" w:rsidP="00C76B54">
            <w:pPr>
              <w:spacing w:before="120" w:after="120"/>
              <w:jc w:val="center"/>
              <w:rPr>
                <w:rFonts w:ascii="Arial" w:hAnsi="Arial" w:cs="Arial"/>
                <w:sz w:val="14"/>
              </w:rPr>
            </w:pPr>
            <w:r>
              <w:rPr>
                <w:rFonts w:ascii="Arial" w:hAnsi="Arial" w:cs="Arial"/>
                <w:sz w:val="14"/>
              </w:rPr>
              <w:t>14494</w:t>
            </w:r>
          </w:p>
        </w:tc>
        <w:tc>
          <w:tcPr>
            <w:tcW w:w="1557" w:type="dxa"/>
            <w:tcBorders>
              <w:left w:val="single" w:sz="4" w:space="0" w:color="auto"/>
              <w:right w:val="single" w:sz="4" w:space="0" w:color="auto"/>
            </w:tcBorders>
          </w:tcPr>
          <w:p w14:paraId="1C6CB36D" w14:textId="4B196D44" w:rsidR="00B62F9F" w:rsidRPr="00CA4BE7" w:rsidRDefault="00585374" w:rsidP="00C76B54">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112C1FF6" w14:textId="77777777" w:rsidR="00B62F9F" w:rsidRPr="00CA4BE7" w:rsidRDefault="00B62F9F" w:rsidP="00C76B54">
            <w:pPr>
              <w:spacing w:before="120" w:after="120"/>
              <w:jc w:val="center"/>
              <w:rPr>
                <w:rFonts w:ascii="Arial" w:hAnsi="Arial" w:cs="Arial"/>
                <w:sz w:val="14"/>
              </w:rPr>
            </w:pPr>
            <w:r>
              <w:rPr>
                <w:rFonts w:ascii="Arial" w:hAnsi="Arial" w:cs="Arial"/>
                <w:sz w:val="14"/>
              </w:rPr>
              <w:t>UKTA</w:t>
            </w:r>
          </w:p>
        </w:tc>
        <w:tc>
          <w:tcPr>
            <w:tcW w:w="1701" w:type="dxa"/>
            <w:tcBorders>
              <w:left w:val="single" w:sz="4" w:space="0" w:color="auto"/>
              <w:right w:val="single" w:sz="4" w:space="0" w:color="auto"/>
            </w:tcBorders>
          </w:tcPr>
          <w:p w14:paraId="64D2DF28" w14:textId="3E3D6D85" w:rsidR="00B62F9F" w:rsidRPr="00CA4BE7" w:rsidRDefault="0043439C" w:rsidP="00C76B54">
            <w:pPr>
              <w:spacing w:before="120" w:after="120"/>
              <w:jc w:val="center"/>
              <w:rPr>
                <w:rFonts w:ascii="Arial" w:hAnsi="Arial" w:cs="Arial"/>
                <w:sz w:val="14"/>
              </w:rPr>
            </w:pPr>
            <w:r>
              <w:rPr>
                <w:rFonts w:ascii="Arial" w:hAnsi="Arial" w:cs="Arial"/>
                <w:sz w:val="14"/>
              </w:rPr>
              <w:t>1441</w:t>
            </w:r>
          </w:p>
        </w:tc>
        <w:tc>
          <w:tcPr>
            <w:tcW w:w="1389" w:type="dxa"/>
            <w:tcBorders>
              <w:left w:val="single" w:sz="4" w:space="0" w:color="auto"/>
              <w:right w:val="single" w:sz="4" w:space="0" w:color="auto"/>
            </w:tcBorders>
          </w:tcPr>
          <w:p w14:paraId="08C7E39E" w14:textId="0F6357E6" w:rsidR="00B62F9F" w:rsidRPr="00CA4BE7" w:rsidRDefault="00585374" w:rsidP="00C76B54">
            <w:pPr>
              <w:spacing w:before="120" w:after="120"/>
              <w:jc w:val="center"/>
              <w:rPr>
                <w:rFonts w:ascii="Arial" w:hAnsi="Arial" w:cs="Arial"/>
                <w:sz w:val="14"/>
              </w:rPr>
            </w:pPr>
            <w:r>
              <w:rPr>
                <w:rFonts w:ascii="Arial" w:hAnsi="Arial" w:cs="Arial"/>
                <w:sz w:val="14"/>
              </w:rPr>
              <w:t>Full</w:t>
            </w:r>
          </w:p>
        </w:tc>
      </w:tr>
      <w:bookmarkEnd w:id="0"/>
      <w:tr w:rsidR="00031690" w:rsidRPr="00CA4BE7" w14:paraId="1A2BE3EA" w14:textId="77777777" w:rsidTr="00933582">
        <w:tc>
          <w:tcPr>
            <w:tcW w:w="1579" w:type="dxa"/>
            <w:gridSpan w:val="2"/>
            <w:tcBorders>
              <w:left w:val="single" w:sz="4" w:space="0" w:color="auto"/>
              <w:right w:val="single" w:sz="4" w:space="0" w:color="auto"/>
            </w:tcBorders>
          </w:tcPr>
          <w:p w14:paraId="30D76D70" w14:textId="77777777" w:rsidR="00031690" w:rsidRPr="00CA4BE7" w:rsidRDefault="00031690" w:rsidP="00031690">
            <w:pPr>
              <w:spacing w:before="120" w:after="120"/>
              <w:jc w:val="center"/>
              <w:rPr>
                <w:rFonts w:ascii="Arial" w:hAnsi="Arial" w:cs="Arial"/>
                <w:sz w:val="14"/>
              </w:rPr>
            </w:pPr>
            <w:r>
              <w:rPr>
                <w:rFonts w:ascii="Arial" w:hAnsi="Arial" w:cs="Arial"/>
                <w:sz w:val="14"/>
              </w:rPr>
              <w:t>BTF</w:t>
            </w:r>
          </w:p>
        </w:tc>
        <w:tc>
          <w:tcPr>
            <w:tcW w:w="1814" w:type="dxa"/>
            <w:tcBorders>
              <w:left w:val="single" w:sz="4" w:space="0" w:color="auto"/>
              <w:right w:val="single" w:sz="4" w:space="0" w:color="auto"/>
            </w:tcBorders>
          </w:tcPr>
          <w:p w14:paraId="538E32D5" w14:textId="54110610" w:rsidR="00031690" w:rsidRPr="00CA4BE7" w:rsidRDefault="0043439C" w:rsidP="00031690">
            <w:pPr>
              <w:spacing w:before="120" w:after="120"/>
              <w:jc w:val="center"/>
              <w:rPr>
                <w:rFonts w:ascii="Arial" w:hAnsi="Arial" w:cs="Arial"/>
                <w:sz w:val="14"/>
              </w:rPr>
            </w:pPr>
            <w:r>
              <w:rPr>
                <w:rFonts w:ascii="Arial" w:hAnsi="Arial" w:cs="Arial"/>
                <w:sz w:val="14"/>
              </w:rPr>
              <w:t>1292</w:t>
            </w:r>
          </w:p>
        </w:tc>
        <w:tc>
          <w:tcPr>
            <w:tcW w:w="1557" w:type="dxa"/>
            <w:tcBorders>
              <w:left w:val="single" w:sz="4" w:space="0" w:color="auto"/>
              <w:right w:val="single" w:sz="4" w:space="0" w:color="auto"/>
            </w:tcBorders>
          </w:tcPr>
          <w:p w14:paraId="11410AB8" w14:textId="70D1B959" w:rsidR="00031690" w:rsidRPr="00CA4BE7" w:rsidRDefault="00031690" w:rsidP="00031690">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0744F98F" w14:textId="3CFA68CA" w:rsidR="00031690" w:rsidRPr="00CA4BE7" w:rsidRDefault="00031690" w:rsidP="00031690">
            <w:pPr>
              <w:spacing w:before="120" w:after="120"/>
              <w:jc w:val="center"/>
              <w:rPr>
                <w:rFonts w:ascii="Arial" w:hAnsi="Arial" w:cs="Arial"/>
                <w:sz w:val="14"/>
              </w:rPr>
            </w:pPr>
            <w:r>
              <w:rPr>
                <w:rFonts w:ascii="Arial" w:hAnsi="Arial" w:cs="Arial"/>
                <w:sz w:val="14"/>
              </w:rPr>
              <w:t>UKTDC</w:t>
            </w:r>
          </w:p>
        </w:tc>
        <w:tc>
          <w:tcPr>
            <w:tcW w:w="1701" w:type="dxa"/>
            <w:tcBorders>
              <w:left w:val="single" w:sz="4" w:space="0" w:color="auto"/>
              <w:right w:val="single" w:sz="4" w:space="0" w:color="auto"/>
            </w:tcBorders>
          </w:tcPr>
          <w:p w14:paraId="7C2685B6" w14:textId="5F648014" w:rsidR="00031690" w:rsidRPr="00CA4BE7" w:rsidRDefault="0043439C" w:rsidP="00031690">
            <w:pPr>
              <w:spacing w:before="120" w:after="120"/>
              <w:jc w:val="center"/>
              <w:rPr>
                <w:rFonts w:ascii="Arial" w:hAnsi="Arial" w:cs="Arial"/>
                <w:sz w:val="14"/>
              </w:rPr>
            </w:pPr>
            <w:r>
              <w:rPr>
                <w:rFonts w:ascii="Arial" w:hAnsi="Arial" w:cs="Arial"/>
                <w:sz w:val="14"/>
              </w:rPr>
              <w:t>636</w:t>
            </w:r>
          </w:p>
        </w:tc>
        <w:tc>
          <w:tcPr>
            <w:tcW w:w="1389" w:type="dxa"/>
            <w:tcBorders>
              <w:left w:val="single" w:sz="4" w:space="0" w:color="auto"/>
              <w:right w:val="single" w:sz="4" w:space="0" w:color="auto"/>
            </w:tcBorders>
          </w:tcPr>
          <w:p w14:paraId="6CE4A21B" w14:textId="37B4A7C5" w:rsidR="00031690" w:rsidRPr="00CA4BE7" w:rsidRDefault="00031690" w:rsidP="00031690">
            <w:pPr>
              <w:spacing w:before="120" w:after="120"/>
              <w:jc w:val="center"/>
              <w:rPr>
                <w:rFonts w:ascii="Arial" w:hAnsi="Arial" w:cs="Arial"/>
                <w:sz w:val="14"/>
              </w:rPr>
            </w:pPr>
            <w:r>
              <w:rPr>
                <w:rFonts w:ascii="Arial" w:hAnsi="Arial" w:cs="Arial"/>
                <w:sz w:val="14"/>
              </w:rPr>
              <w:t>Full</w:t>
            </w:r>
          </w:p>
        </w:tc>
      </w:tr>
      <w:tr w:rsidR="00031690" w:rsidRPr="00CA4BE7" w14:paraId="4D65AED4" w14:textId="77777777" w:rsidTr="00933582">
        <w:tc>
          <w:tcPr>
            <w:tcW w:w="1579" w:type="dxa"/>
            <w:gridSpan w:val="2"/>
            <w:tcBorders>
              <w:left w:val="single" w:sz="4" w:space="0" w:color="auto"/>
              <w:bottom w:val="single" w:sz="4" w:space="0" w:color="auto"/>
              <w:right w:val="single" w:sz="4" w:space="0" w:color="auto"/>
            </w:tcBorders>
          </w:tcPr>
          <w:p w14:paraId="20D35676" w14:textId="201C159A" w:rsidR="00031690" w:rsidRPr="00CA4BE7" w:rsidRDefault="00031690" w:rsidP="00031690">
            <w:pPr>
              <w:spacing w:before="120" w:after="120"/>
              <w:jc w:val="center"/>
              <w:rPr>
                <w:rFonts w:ascii="Arial" w:hAnsi="Arial" w:cs="Arial"/>
                <w:sz w:val="14"/>
              </w:rPr>
            </w:pPr>
            <w:r>
              <w:rPr>
                <w:rFonts w:ascii="Arial" w:hAnsi="Arial" w:cs="Arial"/>
                <w:sz w:val="14"/>
              </w:rPr>
              <w:t>BITF</w:t>
            </w:r>
          </w:p>
        </w:tc>
        <w:tc>
          <w:tcPr>
            <w:tcW w:w="1814" w:type="dxa"/>
            <w:tcBorders>
              <w:left w:val="single" w:sz="4" w:space="0" w:color="auto"/>
              <w:bottom w:val="single" w:sz="4" w:space="0" w:color="auto"/>
              <w:right w:val="single" w:sz="4" w:space="0" w:color="auto"/>
            </w:tcBorders>
          </w:tcPr>
          <w:p w14:paraId="66A8A729" w14:textId="573332A5" w:rsidR="00031690" w:rsidRPr="00CA4BE7" w:rsidRDefault="0043439C" w:rsidP="00031690">
            <w:pPr>
              <w:spacing w:before="120" w:after="120"/>
              <w:jc w:val="center"/>
              <w:rPr>
                <w:rFonts w:ascii="Arial" w:hAnsi="Arial" w:cs="Arial"/>
                <w:sz w:val="14"/>
              </w:rPr>
            </w:pPr>
            <w:r>
              <w:rPr>
                <w:rFonts w:ascii="Arial" w:hAnsi="Arial" w:cs="Arial"/>
                <w:sz w:val="14"/>
              </w:rPr>
              <w:t>871</w:t>
            </w:r>
          </w:p>
        </w:tc>
        <w:tc>
          <w:tcPr>
            <w:tcW w:w="1557" w:type="dxa"/>
            <w:tcBorders>
              <w:left w:val="single" w:sz="4" w:space="0" w:color="auto"/>
              <w:bottom w:val="single" w:sz="4" w:space="0" w:color="auto"/>
              <w:right w:val="single" w:sz="4" w:space="0" w:color="auto"/>
            </w:tcBorders>
          </w:tcPr>
          <w:p w14:paraId="6F21B5DF" w14:textId="6375E5EE" w:rsidR="00031690" w:rsidRPr="00CA4BE7" w:rsidRDefault="00031690" w:rsidP="00031690">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bottom w:val="single" w:sz="4" w:space="0" w:color="auto"/>
              <w:right w:val="single" w:sz="4" w:space="0" w:color="auto"/>
            </w:tcBorders>
          </w:tcPr>
          <w:p w14:paraId="7B4B0E04" w14:textId="49BCEAAB" w:rsidR="00031690" w:rsidRPr="00CA4BE7" w:rsidRDefault="00031690" w:rsidP="00031690">
            <w:pPr>
              <w:spacing w:before="120" w:after="120"/>
              <w:jc w:val="center"/>
              <w:rPr>
                <w:rFonts w:ascii="Arial" w:hAnsi="Arial" w:cs="Arial"/>
                <w:sz w:val="14"/>
              </w:rPr>
            </w:pPr>
          </w:p>
        </w:tc>
        <w:tc>
          <w:tcPr>
            <w:tcW w:w="1701" w:type="dxa"/>
            <w:tcBorders>
              <w:left w:val="single" w:sz="4" w:space="0" w:color="auto"/>
              <w:bottom w:val="single" w:sz="4" w:space="0" w:color="auto"/>
              <w:right w:val="single" w:sz="4" w:space="0" w:color="auto"/>
            </w:tcBorders>
          </w:tcPr>
          <w:p w14:paraId="09659FC6" w14:textId="5923B3FE" w:rsidR="00031690" w:rsidRPr="00CA4BE7" w:rsidRDefault="00031690" w:rsidP="00031690">
            <w:pPr>
              <w:spacing w:before="120" w:after="120"/>
              <w:jc w:val="center"/>
              <w:rPr>
                <w:rFonts w:ascii="Arial" w:hAnsi="Arial" w:cs="Arial"/>
                <w:sz w:val="14"/>
              </w:rPr>
            </w:pPr>
          </w:p>
        </w:tc>
        <w:tc>
          <w:tcPr>
            <w:tcW w:w="1389" w:type="dxa"/>
            <w:tcBorders>
              <w:left w:val="single" w:sz="4" w:space="0" w:color="auto"/>
              <w:bottom w:val="single" w:sz="4" w:space="0" w:color="auto"/>
              <w:right w:val="single" w:sz="4" w:space="0" w:color="auto"/>
            </w:tcBorders>
          </w:tcPr>
          <w:p w14:paraId="1AAF2D33" w14:textId="303E17CC" w:rsidR="00031690" w:rsidRPr="00CA4BE7" w:rsidRDefault="00031690" w:rsidP="00031690">
            <w:pPr>
              <w:spacing w:before="120" w:after="120"/>
              <w:jc w:val="center"/>
              <w:rPr>
                <w:rFonts w:ascii="Arial" w:hAnsi="Arial" w:cs="Arial"/>
                <w:sz w:val="14"/>
              </w:rPr>
            </w:pPr>
          </w:p>
        </w:tc>
      </w:tr>
      <w:tr w:rsidR="00031690" w:rsidRPr="00C02D79" w14:paraId="451F44D4" w14:textId="77777777" w:rsidTr="00C76B54">
        <w:tc>
          <w:tcPr>
            <w:tcW w:w="9781" w:type="dxa"/>
            <w:gridSpan w:val="7"/>
            <w:tcBorders>
              <w:top w:val="single" w:sz="4" w:space="0" w:color="auto"/>
              <w:left w:val="single" w:sz="4" w:space="0" w:color="auto"/>
              <w:right w:val="single" w:sz="4" w:space="0" w:color="auto"/>
            </w:tcBorders>
            <w:shd w:val="clear" w:color="auto" w:fill="B8CCE4" w:themeFill="accent1" w:themeFillTint="66"/>
          </w:tcPr>
          <w:p w14:paraId="50F0E8C9" w14:textId="77777777" w:rsidR="00031690" w:rsidRPr="00C02D79" w:rsidRDefault="00031690" w:rsidP="00031690">
            <w:pPr>
              <w:spacing w:before="120" w:after="120"/>
              <w:rPr>
                <w:rFonts w:ascii="Arial" w:hAnsi="Arial" w:cs="Arial"/>
                <w:b/>
                <w:sz w:val="14"/>
              </w:rPr>
            </w:pPr>
            <w:r>
              <w:rPr>
                <w:rFonts w:ascii="Arial" w:hAnsi="Arial" w:cs="Arial"/>
                <w:b/>
                <w:sz w:val="14"/>
              </w:rPr>
              <w:t>Provisional:</w:t>
            </w:r>
          </w:p>
        </w:tc>
      </w:tr>
      <w:tr w:rsidR="00031690" w:rsidRPr="00CA4BE7" w14:paraId="5EC33060" w14:textId="77777777" w:rsidTr="00933582">
        <w:tc>
          <w:tcPr>
            <w:tcW w:w="1579" w:type="dxa"/>
            <w:gridSpan w:val="2"/>
            <w:tcBorders>
              <w:left w:val="single" w:sz="4" w:space="0" w:color="auto"/>
              <w:right w:val="single" w:sz="4" w:space="0" w:color="auto"/>
            </w:tcBorders>
          </w:tcPr>
          <w:p w14:paraId="5BA062BD" w14:textId="77777777" w:rsidR="00031690" w:rsidRPr="00CA4BE7" w:rsidRDefault="00031690" w:rsidP="00031690">
            <w:pPr>
              <w:spacing w:before="120" w:after="120"/>
              <w:jc w:val="center"/>
              <w:rPr>
                <w:rFonts w:ascii="Arial" w:hAnsi="Arial" w:cs="Arial"/>
                <w:sz w:val="14"/>
              </w:rPr>
            </w:pPr>
            <w:r>
              <w:rPr>
                <w:rFonts w:ascii="Arial" w:hAnsi="Arial" w:cs="Arial"/>
                <w:sz w:val="14"/>
              </w:rPr>
              <w:t>TTA</w:t>
            </w:r>
          </w:p>
        </w:tc>
        <w:tc>
          <w:tcPr>
            <w:tcW w:w="1814" w:type="dxa"/>
            <w:tcBorders>
              <w:left w:val="single" w:sz="4" w:space="0" w:color="auto"/>
              <w:right w:val="single" w:sz="4" w:space="0" w:color="auto"/>
            </w:tcBorders>
          </w:tcPr>
          <w:p w14:paraId="32F8D1D1" w14:textId="579C524A" w:rsidR="00031690" w:rsidRPr="00CA4BE7" w:rsidRDefault="0043439C" w:rsidP="00031690">
            <w:pPr>
              <w:spacing w:before="120" w:after="120"/>
              <w:jc w:val="center"/>
              <w:rPr>
                <w:rFonts w:ascii="Arial" w:hAnsi="Arial" w:cs="Arial"/>
                <w:sz w:val="14"/>
              </w:rPr>
            </w:pPr>
            <w:r>
              <w:rPr>
                <w:rFonts w:ascii="Arial" w:hAnsi="Arial" w:cs="Arial"/>
                <w:sz w:val="14"/>
              </w:rPr>
              <w:t>211</w:t>
            </w:r>
          </w:p>
        </w:tc>
        <w:tc>
          <w:tcPr>
            <w:tcW w:w="1557" w:type="dxa"/>
            <w:tcBorders>
              <w:left w:val="single" w:sz="4" w:space="0" w:color="auto"/>
              <w:right w:val="single" w:sz="4" w:space="0" w:color="auto"/>
            </w:tcBorders>
          </w:tcPr>
          <w:p w14:paraId="0E95FAA6" w14:textId="7D430AC9"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right w:val="single" w:sz="4" w:space="0" w:color="auto"/>
            </w:tcBorders>
          </w:tcPr>
          <w:p w14:paraId="2ABD5CDE" w14:textId="0A279B12" w:rsidR="00031690" w:rsidRPr="00CA4BE7" w:rsidRDefault="00031690" w:rsidP="00031690">
            <w:pPr>
              <w:spacing w:before="120" w:after="120"/>
              <w:jc w:val="center"/>
              <w:rPr>
                <w:rFonts w:ascii="Arial" w:hAnsi="Arial" w:cs="Arial"/>
                <w:sz w:val="14"/>
              </w:rPr>
            </w:pPr>
            <w:r>
              <w:rPr>
                <w:rFonts w:ascii="Arial" w:hAnsi="Arial" w:cs="Arial"/>
                <w:sz w:val="14"/>
              </w:rPr>
              <w:t>ETF</w:t>
            </w:r>
          </w:p>
        </w:tc>
        <w:tc>
          <w:tcPr>
            <w:tcW w:w="1701" w:type="dxa"/>
            <w:tcBorders>
              <w:left w:val="single" w:sz="4" w:space="0" w:color="auto"/>
              <w:right w:val="single" w:sz="4" w:space="0" w:color="auto"/>
            </w:tcBorders>
          </w:tcPr>
          <w:p w14:paraId="3DA06AB8" w14:textId="134408CF" w:rsidR="00031690" w:rsidRPr="00CA4BE7" w:rsidRDefault="0043439C" w:rsidP="00031690">
            <w:pPr>
              <w:spacing w:before="120" w:after="120"/>
              <w:jc w:val="center"/>
              <w:rPr>
                <w:rFonts w:ascii="Arial" w:hAnsi="Arial" w:cs="Arial"/>
                <w:sz w:val="14"/>
              </w:rPr>
            </w:pPr>
            <w:r>
              <w:rPr>
                <w:rFonts w:ascii="Arial" w:hAnsi="Arial" w:cs="Arial"/>
                <w:sz w:val="14"/>
              </w:rPr>
              <w:t>408</w:t>
            </w:r>
          </w:p>
        </w:tc>
        <w:tc>
          <w:tcPr>
            <w:tcW w:w="1389" w:type="dxa"/>
            <w:tcBorders>
              <w:left w:val="single" w:sz="4" w:space="0" w:color="auto"/>
              <w:right w:val="single" w:sz="4" w:space="0" w:color="auto"/>
            </w:tcBorders>
          </w:tcPr>
          <w:p w14:paraId="4E2AE5EA" w14:textId="02A61BB6" w:rsidR="00031690" w:rsidRPr="00CA4BE7" w:rsidRDefault="00031690" w:rsidP="00031690">
            <w:pPr>
              <w:spacing w:before="120" w:after="120"/>
              <w:jc w:val="center"/>
              <w:rPr>
                <w:rFonts w:ascii="Arial" w:hAnsi="Arial" w:cs="Arial"/>
                <w:sz w:val="14"/>
              </w:rPr>
            </w:pPr>
            <w:r>
              <w:rPr>
                <w:rFonts w:ascii="Arial" w:hAnsi="Arial" w:cs="Arial"/>
                <w:sz w:val="14"/>
              </w:rPr>
              <w:t>N</w:t>
            </w:r>
            <w:r w:rsidR="00571BFB">
              <w:rPr>
                <w:rFonts w:ascii="Arial" w:hAnsi="Arial" w:cs="Arial"/>
                <w:sz w:val="14"/>
              </w:rPr>
              <w:t>ot applicable</w:t>
            </w:r>
          </w:p>
        </w:tc>
      </w:tr>
      <w:tr w:rsidR="00031690" w:rsidRPr="00CA4BE7" w14:paraId="526C7129" w14:textId="77777777" w:rsidTr="00933582">
        <w:tc>
          <w:tcPr>
            <w:tcW w:w="1579" w:type="dxa"/>
            <w:gridSpan w:val="2"/>
            <w:tcBorders>
              <w:left w:val="single" w:sz="4" w:space="0" w:color="auto"/>
              <w:right w:val="single" w:sz="4" w:space="0" w:color="auto"/>
            </w:tcBorders>
          </w:tcPr>
          <w:p w14:paraId="0123C213" w14:textId="77777777" w:rsidR="00031690" w:rsidRDefault="00031690" w:rsidP="00031690">
            <w:pPr>
              <w:spacing w:before="120" w:after="120"/>
              <w:jc w:val="center"/>
              <w:rPr>
                <w:rFonts w:ascii="Arial" w:hAnsi="Arial" w:cs="Arial"/>
                <w:sz w:val="14"/>
              </w:rPr>
            </w:pPr>
            <w:r>
              <w:rPr>
                <w:rFonts w:ascii="Arial" w:hAnsi="Arial" w:cs="Arial"/>
                <w:sz w:val="14"/>
              </w:rPr>
              <w:t>BTMA</w:t>
            </w:r>
          </w:p>
        </w:tc>
        <w:tc>
          <w:tcPr>
            <w:tcW w:w="1814" w:type="dxa"/>
            <w:tcBorders>
              <w:left w:val="single" w:sz="4" w:space="0" w:color="auto"/>
              <w:right w:val="single" w:sz="4" w:space="0" w:color="auto"/>
            </w:tcBorders>
          </w:tcPr>
          <w:p w14:paraId="53D8F54B" w14:textId="149CEB30" w:rsidR="00031690" w:rsidRPr="00CA4BE7" w:rsidRDefault="0043439C" w:rsidP="00031690">
            <w:pPr>
              <w:spacing w:before="120" w:after="120"/>
              <w:jc w:val="center"/>
              <w:rPr>
                <w:rFonts w:ascii="Arial" w:hAnsi="Arial" w:cs="Arial"/>
                <w:sz w:val="14"/>
              </w:rPr>
            </w:pPr>
            <w:r>
              <w:rPr>
                <w:rFonts w:ascii="Arial" w:hAnsi="Arial" w:cs="Arial"/>
                <w:sz w:val="14"/>
              </w:rPr>
              <w:t>257</w:t>
            </w:r>
          </w:p>
        </w:tc>
        <w:tc>
          <w:tcPr>
            <w:tcW w:w="1557" w:type="dxa"/>
            <w:tcBorders>
              <w:left w:val="single" w:sz="4" w:space="0" w:color="auto"/>
              <w:right w:val="single" w:sz="4" w:space="0" w:color="auto"/>
            </w:tcBorders>
          </w:tcPr>
          <w:p w14:paraId="45472666" w14:textId="5B9530EC"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right w:val="single" w:sz="4" w:space="0" w:color="auto"/>
            </w:tcBorders>
          </w:tcPr>
          <w:p w14:paraId="5598E86D" w14:textId="77777777" w:rsidR="00031690" w:rsidRDefault="00031690" w:rsidP="00031690">
            <w:pPr>
              <w:spacing w:before="120" w:after="120"/>
              <w:jc w:val="center"/>
              <w:rPr>
                <w:rFonts w:ascii="Arial" w:hAnsi="Arial" w:cs="Arial"/>
                <w:sz w:val="14"/>
              </w:rPr>
            </w:pPr>
            <w:r>
              <w:rPr>
                <w:rFonts w:ascii="Arial" w:hAnsi="Arial" w:cs="Arial"/>
                <w:sz w:val="14"/>
              </w:rPr>
              <w:t>TTF</w:t>
            </w:r>
          </w:p>
        </w:tc>
        <w:tc>
          <w:tcPr>
            <w:tcW w:w="1701" w:type="dxa"/>
            <w:tcBorders>
              <w:left w:val="single" w:sz="4" w:space="0" w:color="auto"/>
              <w:right w:val="single" w:sz="4" w:space="0" w:color="auto"/>
            </w:tcBorders>
          </w:tcPr>
          <w:p w14:paraId="6619817A" w14:textId="1EE2B880" w:rsidR="00031690" w:rsidRPr="00CA4BE7" w:rsidRDefault="0043439C" w:rsidP="00031690">
            <w:pPr>
              <w:spacing w:before="120" w:after="120"/>
              <w:jc w:val="center"/>
              <w:rPr>
                <w:rFonts w:ascii="Arial" w:hAnsi="Arial" w:cs="Arial"/>
                <w:sz w:val="14"/>
              </w:rPr>
            </w:pPr>
            <w:r>
              <w:rPr>
                <w:rFonts w:ascii="Arial" w:hAnsi="Arial" w:cs="Arial"/>
                <w:sz w:val="14"/>
              </w:rPr>
              <w:t>327</w:t>
            </w:r>
          </w:p>
        </w:tc>
        <w:tc>
          <w:tcPr>
            <w:tcW w:w="1389" w:type="dxa"/>
            <w:tcBorders>
              <w:left w:val="single" w:sz="4" w:space="0" w:color="auto"/>
              <w:right w:val="single" w:sz="4" w:space="0" w:color="auto"/>
            </w:tcBorders>
          </w:tcPr>
          <w:p w14:paraId="7B890407" w14:textId="48E2D1C1"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r>
      <w:tr w:rsidR="00031690" w:rsidRPr="00CA4BE7" w14:paraId="0D69EE3A" w14:textId="77777777" w:rsidTr="00933582">
        <w:tc>
          <w:tcPr>
            <w:tcW w:w="1579" w:type="dxa"/>
            <w:gridSpan w:val="2"/>
            <w:tcBorders>
              <w:left w:val="single" w:sz="4" w:space="0" w:color="auto"/>
              <w:bottom w:val="single" w:sz="4" w:space="0" w:color="auto"/>
              <w:right w:val="single" w:sz="4" w:space="0" w:color="auto"/>
            </w:tcBorders>
          </w:tcPr>
          <w:p w14:paraId="253E0C09" w14:textId="77777777" w:rsidR="00031690" w:rsidRDefault="00031690" w:rsidP="00031690">
            <w:pPr>
              <w:spacing w:before="120" w:after="120"/>
              <w:jc w:val="center"/>
              <w:rPr>
                <w:rFonts w:ascii="Arial" w:hAnsi="Arial" w:cs="Arial"/>
                <w:sz w:val="14"/>
              </w:rPr>
            </w:pPr>
            <w:r>
              <w:rPr>
                <w:rFonts w:ascii="Arial" w:hAnsi="Arial" w:cs="Arial"/>
                <w:sz w:val="14"/>
              </w:rPr>
              <w:t>AETA</w:t>
            </w:r>
          </w:p>
        </w:tc>
        <w:tc>
          <w:tcPr>
            <w:tcW w:w="1814" w:type="dxa"/>
            <w:tcBorders>
              <w:left w:val="single" w:sz="4" w:space="0" w:color="auto"/>
              <w:bottom w:val="single" w:sz="4" w:space="0" w:color="auto"/>
              <w:right w:val="single" w:sz="4" w:space="0" w:color="auto"/>
            </w:tcBorders>
          </w:tcPr>
          <w:p w14:paraId="58607C73" w14:textId="021E1265" w:rsidR="00031690" w:rsidRPr="00CA4BE7" w:rsidRDefault="0043439C" w:rsidP="00031690">
            <w:pPr>
              <w:spacing w:before="120" w:after="120"/>
              <w:jc w:val="center"/>
              <w:rPr>
                <w:rFonts w:ascii="Arial" w:hAnsi="Arial" w:cs="Arial"/>
                <w:sz w:val="14"/>
              </w:rPr>
            </w:pPr>
            <w:r>
              <w:rPr>
                <w:rFonts w:ascii="Arial" w:hAnsi="Arial" w:cs="Arial"/>
                <w:sz w:val="14"/>
              </w:rPr>
              <w:t>421</w:t>
            </w:r>
          </w:p>
        </w:tc>
        <w:tc>
          <w:tcPr>
            <w:tcW w:w="1557" w:type="dxa"/>
            <w:tcBorders>
              <w:left w:val="single" w:sz="4" w:space="0" w:color="auto"/>
              <w:bottom w:val="single" w:sz="4" w:space="0" w:color="auto"/>
              <w:right w:val="single" w:sz="4" w:space="0" w:color="auto"/>
            </w:tcBorders>
          </w:tcPr>
          <w:p w14:paraId="0893370D" w14:textId="7BF5DBEE"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bottom w:val="single" w:sz="4" w:space="0" w:color="auto"/>
              <w:right w:val="single" w:sz="4" w:space="0" w:color="auto"/>
            </w:tcBorders>
          </w:tcPr>
          <w:p w14:paraId="12B39716" w14:textId="77777777" w:rsidR="00031690" w:rsidRDefault="00031690" w:rsidP="00031690">
            <w:pPr>
              <w:spacing w:before="120" w:after="120"/>
              <w:jc w:val="center"/>
              <w:rPr>
                <w:rFonts w:ascii="Arial" w:hAnsi="Arial" w:cs="Arial"/>
                <w:sz w:val="14"/>
              </w:rPr>
            </w:pPr>
            <w:r>
              <w:rPr>
                <w:rFonts w:ascii="Arial" w:hAnsi="Arial" w:cs="Arial"/>
                <w:sz w:val="14"/>
              </w:rPr>
              <w:t>UKTI</w:t>
            </w:r>
          </w:p>
        </w:tc>
        <w:tc>
          <w:tcPr>
            <w:tcW w:w="1701" w:type="dxa"/>
            <w:tcBorders>
              <w:left w:val="single" w:sz="4" w:space="0" w:color="auto"/>
              <w:bottom w:val="single" w:sz="4" w:space="0" w:color="auto"/>
              <w:right w:val="single" w:sz="4" w:space="0" w:color="auto"/>
            </w:tcBorders>
          </w:tcPr>
          <w:p w14:paraId="0EB7E4A9" w14:textId="5E818BA6" w:rsidR="00031690" w:rsidRPr="00CA4BE7" w:rsidRDefault="0043439C" w:rsidP="00031690">
            <w:pPr>
              <w:spacing w:before="120" w:after="120"/>
              <w:jc w:val="center"/>
              <w:rPr>
                <w:rFonts w:ascii="Arial" w:hAnsi="Arial" w:cs="Arial"/>
                <w:sz w:val="14"/>
              </w:rPr>
            </w:pPr>
            <w:r>
              <w:rPr>
                <w:rFonts w:ascii="Arial" w:hAnsi="Arial" w:cs="Arial"/>
                <w:sz w:val="14"/>
              </w:rPr>
              <w:t>50</w:t>
            </w:r>
          </w:p>
        </w:tc>
        <w:tc>
          <w:tcPr>
            <w:tcW w:w="1389" w:type="dxa"/>
            <w:tcBorders>
              <w:left w:val="single" w:sz="4" w:space="0" w:color="auto"/>
              <w:bottom w:val="single" w:sz="4" w:space="0" w:color="auto"/>
              <w:right w:val="single" w:sz="4" w:space="0" w:color="auto"/>
            </w:tcBorders>
          </w:tcPr>
          <w:p w14:paraId="3FCBEDAD" w14:textId="57C30015"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r>
      <w:tr w:rsidR="00031690" w:rsidRPr="00D864B3" w14:paraId="594DBC80" w14:textId="77777777" w:rsidTr="00933582">
        <w:trPr>
          <w:trHeight w:val="252"/>
        </w:trPr>
        <w:tc>
          <w:tcPr>
            <w:tcW w:w="880" w:type="dxa"/>
            <w:tcBorders>
              <w:bottom w:val="single" w:sz="4" w:space="0" w:color="auto"/>
            </w:tcBorders>
          </w:tcPr>
          <w:p w14:paraId="660C8CDC" w14:textId="3FB89A3D" w:rsidR="00031690" w:rsidRPr="00F777AB" w:rsidRDefault="00031690" w:rsidP="00031690">
            <w:pPr>
              <w:spacing w:before="120" w:after="120"/>
              <w:rPr>
                <w:rFonts w:ascii="Arial" w:hAnsi="Arial" w:cs="Arial"/>
                <w:b/>
              </w:rPr>
            </w:pPr>
            <w:bookmarkStart w:id="1" w:name="OLE_LINK12"/>
            <w:r>
              <w:rPr>
                <w:rFonts w:ascii="Arial" w:hAnsi="Arial" w:cs="Arial"/>
                <w:b/>
              </w:rPr>
              <w:t>3</w:t>
            </w:r>
          </w:p>
        </w:tc>
        <w:tc>
          <w:tcPr>
            <w:tcW w:w="5811" w:type="dxa"/>
            <w:gridSpan w:val="4"/>
            <w:tcBorders>
              <w:bottom w:val="single" w:sz="4" w:space="0" w:color="auto"/>
            </w:tcBorders>
          </w:tcPr>
          <w:p w14:paraId="0A84BB1A" w14:textId="77777777" w:rsidR="00031690" w:rsidRPr="00F777AB" w:rsidRDefault="00031690" w:rsidP="00031690">
            <w:pPr>
              <w:spacing w:before="120" w:after="120"/>
              <w:rPr>
                <w:rFonts w:ascii="Arial" w:hAnsi="Arial" w:cs="Arial"/>
                <w:b/>
              </w:rPr>
            </w:pPr>
            <w:r>
              <w:rPr>
                <w:rFonts w:ascii="Arial" w:hAnsi="Arial" w:cs="Arial"/>
                <w:b/>
              </w:rPr>
              <w:t>Approval of Minutes</w:t>
            </w:r>
          </w:p>
        </w:tc>
        <w:tc>
          <w:tcPr>
            <w:tcW w:w="1701" w:type="dxa"/>
            <w:tcBorders>
              <w:bottom w:val="single" w:sz="4" w:space="0" w:color="auto"/>
            </w:tcBorders>
          </w:tcPr>
          <w:p w14:paraId="210A8C7E" w14:textId="77777777" w:rsidR="00031690" w:rsidRPr="009D01D4" w:rsidRDefault="00031690" w:rsidP="00031690">
            <w:pPr>
              <w:spacing w:before="120" w:after="120"/>
              <w:jc w:val="center"/>
              <w:rPr>
                <w:rFonts w:ascii="Arial" w:hAnsi="Arial" w:cs="Arial"/>
                <w:highlight w:val="yellow"/>
              </w:rPr>
            </w:pPr>
          </w:p>
        </w:tc>
        <w:tc>
          <w:tcPr>
            <w:tcW w:w="1389" w:type="dxa"/>
            <w:tcBorders>
              <w:bottom w:val="single" w:sz="4" w:space="0" w:color="auto"/>
            </w:tcBorders>
          </w:tcPr>
          <w:p w14:paraId="2CBC9285" w14:textId="77777777" w:rsidR="00031690" w:rsidRPr="00D864B3" w:rsidRDefault="00031690" w:rsidP="00031690">
            <w:pPr>
              <w:spacing w:before="120" w:after="120"/>
              <w:rPr>
                <w:rFonts w:ascii="Arial" w:hAnsi="Arial" w:cs="Arial"/>
              </w:rPr>
            </w:pPr>
          </w:p>
        </w:tc>
      </w:tr>
      <w:tr w:rsidR="00031690" w:rsidRPr="00D864B3" w14:paraId="790C9B68" w14:textId="77777777" w:rsidTr="00933582">
        <w:trPr>
          <w:trHeight w:val="252"/>
        </w:trPr>
        <w:tc>
          <w:tcPr>
            <w:tcW w:w="880" w:type="dxa"/>
            <w:tcBorders>
              <w:bottom w:val="single" w:sz="4" w:space="0" w:color="auto"/>
            </w:tcBorders>
          </w:tcPr>
          <w:p w14:paraId="16455F95" w14:textId="77777777" w:rsidR="00031690" w:rsidRDefault="00031690" w:rsidP="00031690">
            <w:pPr>
              <w:spacing w:before="120" w:after="120"/>
              <w:rPr>
                <w:rFonts w:ascii="Arial" w:hAnsi="Arial" w:cs="Arial"/>
                <w:b/>
              </w:rPr>
            </w:pPr>
          </w:p>
        </w:tc>
        <w:tc>
          <w:tcPr>
            <w:tcW w:w="5811" w:type="dxa"/>
            <w:gridSpan w:val="4"/>
            <w:tcBorders>
              <w:bottom w:val="single" w:sz="4" w:space="0" w:color="auto"/>
            </w:tcBorders>
          </w:tcPr>
          <w:p w14:paraId="0F1AE1B7" w14:textId="5E1FB14D" w:rsidR="00FD1373" w:rsidRDefault="00031690" w:rsidP="004257D8">
            <w:pPr>
              <w:spacing w:before="120" w:after="120"/>
              <w:rPr>
                <w:rFonts w:ascii="Arial" w:hAnsi="Arial" w:cs="Arial"/>
              </w:rPr>
            </w:pPr>
            <w:r>
              <w:rPr>
                <w:rFonts w:ascii="Arial" w:hAnsi="Arial" w:cs="Arial"/>
              </w:rPr>
              <w:t xml:space="preserve">Minutes of meeting held on </w:t>
            </w:r>
            <w:r w:rsidR="004257D8">
              <w:rPr>
                <w:rFonts w:ascii="Arial" w:hAnsi="Arial" w:cs="Arial"/>
              </w:rPr>
              <w:t>9</w:t>
            </w:r>
            <w:r w:rsidR="004257D8" w:rsidRPr="004257D8">
              <w:rPr>
                <w:rFonts w:ascii="Arial" w:hAnsi="Arial" w:cs="Arial"/>
                <w:vertAlign w:val="superscript"/>
              </w:rPr>
              <w:t>th</w:t>
            </w:r>
            <w:r w:rsidR="004257D8">
              <w:rPr>
                <w:rFonts w:ascii="Arial" w:hAnsi="Arial" w:cs="Arial"/>
              </w:rPr>
              <w:t xml:space="preserve"> July</w:t>
            </w:r>
            <w:r w:rsidR="00631F3B">
              <w:rPr>
                <w:rFonts w:ascii="Arial" w:hAnsi="Arial" w:cs="Arial"/>
              </w:rPr>
              <w:t xml:space="preserve"> 2020</w:t>
            </w:r>
            <w:r>
              <w:rPr>
                <w:rFonts w:ascii="Arial" w:hAnsi="Arial" w:cs="Arial"/>
              </w:rPr>
              <w:t xml:space="preserve"> </w:t>
            </w:r>
            <w:r w:rsidR="001A0D5B">
              <w:rPr>
                <w:rFonts w:ascii="Arial" w:hAnsi="Arial" w:cs="Arial"/>
              </w:rPr>
              <w:t>were</w:t>
            </w:r>
            <w:r w:rsidR="004257D8">
              <w:rPr>
                <w:rFonts w:ascii="Arial" w:hAnsi="Arial" w:cs="Arial"/>
              </w:rPr>
              <w:t xml:space="preserve"> </w:t>
            </w:r>
            <w:r>
              <w:rPr>
                <w:rFonts w:ascii="Arial" w:hAnsi="Arial" w:cs="Arial"/>
              </w:rPr>
              <w:t>checked for accuracy and</w:t>
            </w:r>
            <w:r w:rsidR="004257D8">
              <w:rPr>
                <w:rFonts w:ascii="Arial" w:hAnsi="Arial" w:cs="Arial"/>
              </w:rPr>
              <w:t xml:space="preserve"> content</w:t>
            </w:r>
            <w:r w:rsidR="001A0D5B">
              <w:rPr>
                <w:rFonts w:ascii="Arial" w:hAnsi="Arial" w:cs="Arial"/>
              </w:rPr>
              <w:t xml:space="preserve"> and agreed as a true and accurate record:</w:t>
            </w:r>
          </w:p>
          <w:p w14:paraId="2522D69D" w14:textId="4E60BE93" w:rsidR="008C0C4C" w:rsidRDefault="008C0C4C" w:rsidP="004257D8">
            <w:pPr>
              <w:spacing w:before="120" w:after="120"/>
              <w:rPr>
                <w:rFonts w:ascii="Arial" w:hAnsi="Arial" w:cs="Arial"/>
              </w:rPr>
            </w:pPr>
            <w:r>
              <w:rPr>
                <w:rFonts w:ascii="Arial" w:hAnsi="Arial" w:cs="Arial"/>
              </w:rPr>
              <w:t>Proposed:</w:t>
            </w:r>
            <w:r w:rsidR="00A5361F">
              <w:rPr>
                <w:rFonts w:ascii="Arial" w:hAnsi="Arial" w:cs="Arial"/>
              </w:rPr>
              <w:tab/>
              <w:t>UKTA</w:t>
            </w:r>
          </w:p>
          <w:p w14:paraId="6C8D248E" w14:textId="7B529879" w:rsidR="008C0C4C" w:rsidRDefault="008C0C4C" w:rsidP="004257D8">
            <w:pPr>
              <w:spacing w:before="120" w:after="120"/>
              <w:rPr>
                <w:rFonts w:ascii="Arial" w:hAnsi="Arial" w:cs="Arial"/>
              </w:rPr>
            </w:pPr>
            <w:r>
              <w:rPr>
                <w:rFonts w:ascii="Arial" w:hAnsi="Arial" w:cs="Arial"/>
              </w:rPr>
              <w:t>Seconded:</w:t>
            </w:r>
            <w:r w:rsidR="00A5361F">
              <w:rPr>
                <w:rFonts w:ascii="Arial" w:hAnsi="Arial" w:cs="Arial"/>
              </w:rPr>
              <w:tab/>
              <w:t>BITF</w:t>
            </w:r>
          </w:p>
          <w:p w14:paraId="067B794F" w14:textId="498E3381" w:rsidR="008C0C4C" w:rsidRPr="00842733" w:rsidRDefault="008C0C4C" w:rsidP="004257D8">
            <w:pPr>
              <w:spacing w:before="120" w:after="120"/>
              <w:rPr>
                <w:rFonts w:ascii="Arial" w:hAnsi="Arial" w:cs="Arial"/>
              </w:rPr>
            </w:pPr>
            <w:r>
              <w:rPr>
                <w:rFonts w:ascii="Arial" w:hAnsi="Arial" w:cs="Arial"/>
              </w:rPr>
              <w:t xml:space="preserve">For:  </w:t>
            </w:r>
            <w:r w:rsidR="00A5361F">
              <w:rPr>
                <w:rFonts w:ascii="Arial" w:hAnsi="Arial" w:cs="Arial"/>
              </w:rPr>
              <w:tab/>
            </w:r>
            <w:r w:rsidR="00A5361F">
              <w:rPr>
                <w:rFonts w:ascii="Arial" w:hAnsi="Arial" w:cs="Arial"/>
              </w:rPr>
              <w:tab/>
            </w:r>
            <w:r>
              <w:rPr>
                <w:rFonts w:ascii="Arial" w:hAnsi="Arial" w:cs="Arial"/>
              </w:rPr>
              <w:t>Unanimous</w:t>
            </w:r>
          </w:p>
        </w:tc>
        <w:tc>
          <w:tcPr>
            <w:tcW w:w="1701" w:type="dxa"/>
            <w:tcBorders>
              <w:bottom w:val="single" w:sz="4" w:space="0" w:color="auto"/>
            </w:tcBorders>
          </w:tcPr>
          <w:p w14:paraId="49E97C54" w14:textId="2F0F8C3E" w:rsidR="00031690" w:rsidRPr="00933582" w:rsidRDefault="00031690" w:rsidP="00031690">
            <w:pPr>
              <w:spacing w:before="120" w:after="120"/>
              <w:jc w:val="center"/>
              <w:rPr>
                <w:rFonts w:ascii="Arial" w:hAnsi="Arial" w:cs="Arial"/>
                <w:sz w:val="16"/>
                <w:szCs w:val="16"/>
                <w:highlight w:val="yellow"/>
              </w:rPr>
            </w:pPr>
            <w:r w:rsidRPr="00933582">
              <w:rPr>
                <w:rFonts w:ascii="Arial" w:hAnsi="Arial" w:cs="Arial"/>
                <w:sz w:val="16"/>
                <w:szCs w:val="16"/>
              </w:rPr>
              <w:t>Chair</w:t>
            </w:r>
          </w:p>
        </w:tc>
        <w:bookmarkStart w:id="2" w:name="_MON_1666355153"/>
        <w:bookmarkEnd w:id="2"/>
        <w:tc>
          <w:tcPr>
            <w:tcW w:w="1389" w:type="dxa"/>
            <w:tcBorders>
              <w:bottom w:val="single" w:sz="4" w:space="0" w:color="auto"/>
            </w:tcBorders>
          </w:tcPr>
          <w:p w14:paraId="1D5377F0" w14:textId="59C1E028" w:rsidR="00031690" w:rsidRDefault="004257D8" w:rsidP="00031690">
            <w:pPr>
              <w:spacing w:before="120" w:after="120"/>
              <w:rPr>
                <w:rFonts w:ascii="Arial" w:hAnsi="Arial" w:cs="Arial"/>
              </w:rPr>
            </w:pPr>
            <w:r>
              <w:rPr>
                <w:rFonts w:ascii="Arial" w:hAnsi="Arial" w:cs="Arial"/>
              </w:rPr>
              <w:object w:dxaOrig="1508" w:dyaOrig="983" w14:anchorId="7DC14AB0">
                <v:shape id="_x0000_i1026" type="#_x0000_t75" style="width:77.15pt;height:46.3pt" o:ole="">
                  <v:imagedata r:id="rId19" o:title=""/>
                </v:shape>
                <o:OLEObject Type="Embed" ProgID="Word.Document.12" ShapeID="_x0000_i1026" DrawAspect="Icon" ObjectID="_1676721473" r:id="rId20">
                  <o:FieldCodes>\s</o:FieldCodes>
                </o:OLEObject>
              </w:object>
            </w:r>
          </w:p>
        </w:tc>
      </w:tr>
      <w:bookmarkEnd w:id="1"/>
      <w:tr w:rsidR="00031690" w:rsidRPr="00D864B3" w14:paraId="744BDC61" w14:textId="77777777" w:rsidTr="00933582">
        <w:trPr>
          <w:trHeight w:val="252"/>
        </w:trPr>
        <w:tc>
          <w:tcPr>
            <w:tcW w:w="880" w:type="dxa"/>
            <w:tcBorders>
              <w:top w:val="single" w:sz="4" w:space="0" w:color="auto"/>
            </w:tcBorders>
          </w:tcPr>
          <w:p w14:paraId="73B2CB94" w14:textId="6CF3C695" w:rsidR="00031690" w:rsidRPr="00F777AB" w:rsidRDefault="00031690" w:rsidP="00031690">
            <w:pPr>
              <w:spacing w:before="120" w:after="120"/>
              <w:rPr>
                <w:rFonts w:ascii="Arial" w:hAnsi="Arial" w:cs="Arial"/>
                <w:b/>
              </w:rPr>
            </w:pPr>
            <w:r>
              <w:rPr>
                <w:rFonts w:ascii="Arial" w:hAnsi="Arial" w:cs="Arial"/>
                <w:b/>
              </w:rPr>
              <w:t>4</w:t>
            </w:r>
          </w:p>
        </w:tc>
        <w:tc>
          <w:tcPr>
            <w:tcW w:w="5811" w:type="dxa"/>
            <w:gridSpan w:val="4"/>
            <w:tcBorders>
              <w:top w:val="single" w:sz="4" w:space="0" w:color="auto"/>
            </w:tcBorders>
          </w:tcPr>
          <w:p w14:paraId="2D38F510" w14:textId="7A9FF215" w:rsidR="00031690" w:rsidRPr="009C2CCF" w:rsidRDefault="00031690" w:rsidP="00031690">
            <w:pPr>
              <w:spacing w:before="120" w:after="120"/>
              <w:rPr>
                <w:rFonts w:ascii="Arial" w:hAnsi="Arial" w:cs="Arial"/>
                <w:b/>
              </w:rPr>
            </w:pPr>
            <w:r w:rsidRPr="009C2CCF">
              <w:rPr>
                <w:rFonts w:ascii="Arial" w:hAnsi="Arial" w:cs="Arial"/>
                <w:b/>
              </w:rPr>
              <w:t>Matters Arising</w:t>
            </w:r>
          </w:p>
        </w:tc>
        <w:tc>
          <w:tcPr>
            <w:tcW w:w="1701" w:type="dxa"/>
            <w:tcBorders>
              <w:top w:val="single" w:sz="4" w:space="0" w:color="auto"/>
            </w:tcBorders>
          </w:tcPr>
          <w:p w14:paraId="7D1E29DF" w14:textId="77777777" w:rsidR="00031690" w:rsidRPr="00933582" w:rsidRDefault="00031690" w:rsidP="00031690">
            <w:pPr>
              <w:spacing w:before="120" w:after="120"/>
              <w:jc w:val="center"/>
              <w:rPr>
                <w:rFonts w:ascii="Arial" w:hAnsi="Arial" w:cs="Arial"/>
                <w:sz w:val="16"/>
                <w:szCs w:val="16"/>
                <w:highlight w:val="yellow"/>
              </w:rPr>
            </w:pPr>
          </w:p>
        </w:tc>
        <w:tc>
          <w:tcPr>
            <w:tcW w:w="1389" w:type="dxa"/>
            <w:tcBorders>
              <w:top w:val="single" w:sz="4" w:space="0" w:color="auto"/>
            </w:tcBorders>
          </w:tcPr>
          <w:p w14:paraId="09393FA9" w14:textId="77777777" w:rsidR="00031690" w:rsidRPr="00D864B3" w:rsidRDefault="00031690" w:rsidP="00031690">
            <w:pPr>
              <w:spacing w:before="120" w:after="120"/>
              <w:jc w:val="center"/>
              <w:rPr>
                <w:rFonts w:ascii="Arial" w:hAnsi="Arial" w:cs="Arial"/>
              </w:rPr>
            </w:pPr>
          </w:p>
        </w:tc>
      </w:tr>
      <w:tr w:rsidR="00031690" w:rsidRPr="00D864B3" w14:paraId="603DA6F6" w14:textId="77777777" w:rsidTr="00933582">
        <w:trPr>
          <w:trHeight w:val="479"/>
        </w:trPr>
        <w:tc>
          <w:tcPr>
            <w:tcW w:w="880" w:type="dxa"/>
          </w:tcPr>
          <w:p w14:paraId="5CE1C06B" w14:textId="09CD5728" w:rsidR="00031690" w:rsidRPr="00A5361F" w:rsidRDefault="00031690" w:rsidP="00031690">
            <w:pPr>
              <w:spacing w:before="120" w:after="120"/>
              <w:rPr>
                <w:rFonts w:ascii="Arial" w:hAnsi="Arial" w:cs="Arial"/>
                <w:b/>
                <w:bCs/>
              </w:rPr>
            </w:pPr>
            <w:r w:rsidRPr="00A5361F">
              <w:rPr>
                <w:rFonts w:ascii="Arial" w:hAnsi="Arial" w:cs="Arial"/>
                <w:b/>
                <w:bCs/>
              </w:rPr>
              <w:t>4.1</w:t>
            </w:r>
          </w:p>
        </w:tc>
        <w:tc>
          <w:tcPr>
            <w:tcW w:w="5811" w:type="dxa"/>
            <w:gridSpan w:val="4"/>
          </w:tcPr>
          <w:p w14:paraId="5B9FADB9" w14:textId="0F9D9EAC" w:rsidR="00031690" w:rsidRPr="00A5361F" w:rsidRDefault="00031690" w:rsidP="00031690">
            <w:pPr>
              <w:spacing w:before="120" w:after="120"/>
              <w:rPr>
                <w:rFonts w:ascii="Arial" w:hAnsi="Arial" w:cs="Arial"/>
                <w:b/>
                <w:bCs/>
              </w:rPr>
            </w:pPr>
            <w:r w:rsidRPr="00A5361F">
              <w:rPr>
                <w:rFonts w:ascii="Arial" w:hAnsi="Arial" w:cs="Arial"/>
                <w:b/>
                <w:bCs/>
              </w:rPr>
              <w:t>BTC Tournament</w:t>
            </w:r>
          </w:p>
        </w:tc>
        <w:tc>
          <w:tcPr>
            <w:tcW w:w="1701" w:type="dxa"/>
          </w:tcPr>
          <w:p w14:paraId="17D87EC8" w14:textId="2FC6FDDE" w:rsidR="00031690" w:rsidRPr="00933582" w:rsidRDefault="004257D8" w:rsidP="00031690">
            <w:pPr>
              <w:spacing w:before="120" w:after="120"/>
              <w:jc w:val="center"/>
              <w:rPr>
                <w:rFonts w:ascii="Arial" w:hAnsi="Arial" w:cs="Arial"/>
                <w:sz w:val="16"/>
                <w:szCs w:val="16"/>
              </w:rPr>
            </w:pPr>
            <w:r w:rsidRPr="00933582">
              <w:rPr>
                <w:rFonts w:ascii="Arial" w:hAnsi="Arial" w:cs="Arial"/>
                <w:sz w:val="16"/>
                <w:szCs w:val="16"/>
              </w:rPr>
              <w:t>UKTA</w:t>
            </w:r>
            <w:r w:rsidR="00933582">
              <w:rPr>
                <w:rFonts w:ascii="Arial" w:hAnsi="Arial" w:cs="Arial"/>
                <w:sz w:val="16"/>
                <w:szCs w:val="16"/>
              </w:rPr>
              <w:t>/</w:t>
            </w:r>
            <w:r w:rsidRPr="00933582">
              <w:rPr>
                <w:rFonts w:ascii="Arial" w:hAnsi="Arial" w:cs="Arial"/>
                <w:sz w:val="16"/>
                <w:szCs w:val="16"/>
              </w:rPr>
              <w:t>TAGB</w:t>
            </w:r>
            <w:r w:rsidR="00933582">
              <w:rPr>
                <w:rFonts w:ascii="Arial" w:hAnsi="Arial" w:cs="Arial"/>
                <w:sz w:val="16"/>
                <w:szCs w:val="16"/>
              </w:rPr>
              <w:t>/</w:t>
            </w:r>
            <w:r w:rsidRPr="00933582">
              <w:rPr>
                <w:rFonts w:ascii="Arial" w:hAnsi="Arial" w:cs="Arial"/>
                <w:sz w:val="16"/>
                <w:szCs w:val="16"/>
              </w:rPr>
              <w:t>UK ITF</w:t>
            </w:r>
          </w:p>
        </w:tc>
        <w:tc>
          <w:tcPr>
            <w:tcW w:w="1389" w:type="dxa"/>
          </w:tcPr>
          <w:p w14:paraId="678479B3" w14:textId="77777777" w:rsidR="00031690" w:rsidRPr="00D864B3" w:rsidRDefault="00031690" w:rsidP="00031690">
            <w:pPr>
              <w:spacing w:before="120" w:after="120"/>
              <w:jc w:val="center"/>
              <w:rPr>
                <w:rFonts w:ascii="Arial" w:hAnsi="Arial" w:cs="Arial"/>
              </w:rPr>
            </w:pPr>
          </w:p>
        </w:tc>
      </w:tr>
      <w:tr w:rsidR="008C0C4C" w:rsidRPr="00D864B3" w14:paraId="0C06D0CE" w14:textId="77777777" w:rsidTr="00933582">
        <w:trPr>
          <w:trHeight w:val="479"/>
        </w:trPr>
        <w:tc>
          <w:tcPr>
            <w:tcW w:w="880" w:type="dxa"/>
          </w:tcPr>
          <w:p w14:paraId="6A0A96F1" w14:textId="77777777" w:rsidR="008C0C4C" w:rsidRDefault="008C0C4C" w:rsidP="00031690">
            <w:pPr>
              <w:spacing w:before="120" w:after="120"/>
              <w:rPr>
                <w:rFonts w:ascii="Arial" w:hAnsi="Arial" w:cs="Arial"/>
              </w:rPr>
            </w:pPr>
          </w:p>
        </w:tc>
        <w:tc>
          <w:tcPr>
            <w:tcW w:w="5811" w:type="dxa"/>
            <w:gridSpan w:val="4"/>
          </w:tcPr>
          <w:p w14:paraId="67D98A9C" w14:textId="01F6A471" w:rsidR="008C0C4C" w:rsidRDefault="00A5361F" w:rsidP="00031690">
            <w:pPr>
              <w:spacing w:before="120" w:after="120"/>
              <w:rPr>
                <w:rFonts w:ascii="Arial" w:hAnsi="Arial" w:cs="Arial"/>
              </w:rPr>
            </w:pPr>
            <w:r>
              <w:rPr>
                <w:rFonts w:ascii="Arial" w:hAnsi="Arial" w:cs="Arial"/>
              </w:rPr>
              <w:t xml:space="preserve">As tournaments are unlikely to be scheduled until the latter half of </w:t>
            </w:r>
            <w:r w:rsidR="008C0C4C">
              <w:rPr>
                <w:rFonts w:ascii="Arial" w:hAnsi="Arial" w:cs="Arial"/>
              </w:rPr>
              <w:t xml:space="preserve">2021, </w:t>
            </w:r>
            <w:r>
              <w:rPr>
                <w:rFonts w:ascii="Arial" w:hAnsi="Arial" w:cs="Arial"/>
              </w:rPr>
              <w:t xml:space="preserve">the Council members </w:t>
            </w:r>
            <w:r w:rsidR="008C0C4C">
              <w:rPr>
                <w:rFonts w:ascii="Arial" w:hAnsi="Arial" w:cs="Arial"/>
              </w:rPr>
              <w:t>consider</w:t>
            </w:r>
            <w:r>
              <w:rPr>
                <w:rFonts w:ascii="Arial" w:hAnsi="Arial" w:cs="Arial"/>
              </w:rPr>
              <w:t>ed the merits of a</w:t>
            </w:r>
            <w:r w:rsidR="008C0C4C">
              <w:rPr>
                <w:rFonts w:ascii="Arial" w:hAnsi="Arial" w:cs="Arial"/>
              </w:rPr>
              <w:t xml:space="preserve"> virtual tournament</w:t>
            </w:r>
            <w:r>
              <w:rPr>
                <w:rFonts w:ascii="Arial" w:hAnsi="Arial" w:cs="Arial"/>
              </w:rPr>
              <w:t>.</w:t>
            </w:r>
          </w:p>
          <w:p w14:paraId="7E5AA89E" w14:textId="04B94050" w:rsidR="008C0C4C" w:rsidRDefault="00A5361F" w:rsidP="00031690">
            <w:pPr>
              <w:spacing w:before="120" w:after="120"/>
              <w:rPr>
                <w:rFonts w:ascii="Arial" w:hAnsi="Arial" w:cs="Arial"/>
              </w:rPr>
            </w:pPr>
            <w:r>
              <w:rPr>
                <w:rFonts w:ascii="Arial" w:hAnsi="Arial" w:cs="Arial"/>
              </w:rPr>
              <w:t>It was s</w:t>
            </w:r>
            <w:r w:rsidR="008C0C4C">
              <w:rPr>
                <w:rFonts w:ascii="Arial" w:hAnsi="Arial" w:cs="Arial"/>
              </w:rPr>
              <w:t xml:space="preserve">uggested </w:t>
            </w:r>
            <w:r>
              <w:rPr>
                <w:rFonts w:ascii="Arial" w:hAnsi="Arial" w:cs="Arial"/>
              </w:rPr>
              <w:t>that an event bringing together the c</w:t>
            </w:r>
            <w:r w:rsidR="008C0C4C">
              <w:rPr>
                <w:rFonts w:ascii="Arial" w:hAnsi="Arial" w:cs="Arial"/>
              </w:rPr>
              <w:t>hampion</w:t>
            </w:r>
            <w:r>
              <w:rPr>
                <w:rFonts w:ascii="Arial" w:hAnsi="Arial" w:cs="Arial"/>
              </w:rPr>
              <w:t xml:space="preserve">s of divisions from </w:t>
            </w:r>
            <w:r w:rsidR="008C0C4C">
              <w:rPr>
                <w:rFonts w:ascii="Arial" w:hAnsi="Arial" w:cs="Arial"/>
              </w:rPr>
              <w:t>each M</w:t>
            </w:r>
            <w:r>
              <w:rPr>
                <w:rFonts w:ascii="Arial" w:hAnsi="Arial" w:cs="Arial"/>
              </w:rPr>
              <w:t xml:space="preserve">ember </w:t>
            </w:r>
            <w:r w:rsidR="008C0C4C">
              <w:rPr>
                <w:rFonts w:ascii="Arial" w:hAnsi="Arial" w:cs="Arial"/>
              </w:rPr>
              <w:t>O</w:t>
            </w:r>
            <w:r>
              <w:rPr>
                <w:rFonts w:ascii="Arial" w:hAnsi="Arial" w:cs="Arial"/>
              </w:rPr>
              <w:t>rganisation would provide for a quality and manageable competition.</w:t>
            </w:r>
          </w:p>
          <w:p w14:paraId="334D9CA7" w14:textId="6CCC3B0B" w:rsidR="008C0C4C" w:rsidRPr="004257D8" w:rsidRDefault="00A5361F" w:rsidP="00031690">
            <w:pPr>
              <w:spacing w:before="120" w:after="120"/>
              <w:rPr>
                <w:rFonts w:ascii="Arial" w:hAnsi="Arial" w:cs="Arial"/>
              </w:rPr>
            </w:pPr>
            <w:r w:rsidRPr="00A5361F">
              <w:rPr>
                <w:rFonts w:ascii="Arial" w:hAnsi="Arial" w:cs="Arial"/>
                <w:b/>
                <w:bCs/>
                <w:u w:val="single"/>
              </w:rPr>
              <w:t>It was agreed</w:t>
            </w:r>
            <w:r>
              <w:rPr>
                <w:rFonts w:ascii="Arial" w:hAnsi="Arial" w:cs="Arial"/>
              </w:rPr>
              <w:t xml:space="preserve"> that the r</w:t>
            </w:r>
            <w:r w:rsidR="008C0C4C">
              <w:rPr>
                <w:rFonts w:ascii="Arial" w:hAnsi="Arial" w:cs="Arial"/>
              </w:rPr>
              <w:t>eview</w:t>
            </w:r>
            <w:r>
              <w:rPr>
                <w:rFonts w:ascii="Arial" w:hAnsi="Arial" w:cs="Arial"/>
              </w:rPr>
              <w:t xml:space="preserve"> of</w:t>
            </w:r>
            <w:r w:rsidR="008C0C4C">
              <w:rPr>
                <w:rFonts w:ascii="Arial" w:hAnsi="Arial" w:cs="Arial"/>
              </w:rPr>
              <w:t xml:space="preserve"> tournaments</w:t>
            </w:r>
            <w:r>
              <w:rPr>
                <w:rFonts w:ascii="Arial" w:hAnsi="Arial" w:cs="Arial"/>
              </w:rPr>
              <w:t xml:space="preserve"> reveals </w:t>
            </w:r>
            <w:r w:rsidR="008C0C4C">
              <w:rPr>
                <w:rFonts w:ascii="Arial" w:hAnsi="Arial" w:cs="Arial"/>
              </w:rPr>
              <w:t xml:space="preserve">that every </w:t>
            </w:r>
            <w:r>
              <w:rPr>
                <w:rFonts w:ascii="Arial" w:hAnsi="Arial" w:cs="Arial"/>
              </w:rPr>
              <w:t>Member O</w:t>
            </w:r>
            <w:r w:rsidR="008C0C4C">
              <w:rPr>
                <w:rFonts w:ascii="Arial" w:hAnsi="Arial" w:cs="Arial"/>
              </w:rPr>
              <w:t>rganisation is running their own events</w:t>
            </w:r>
            <w:r>
              <w:rPr>
                <w:rFonts w:ascii="Arial" w:hAnsi="Arial" w:cs="Arial"/>
              </w:rPr>
              <w:t>,</w:t>
            </w:r>
            <w:r w:rsidR="008C0C4C">
              <w:rPr>
                <w:rFonts w:ascii="Arial" w:hAnsi="Arial" w:cs="Arial"/>
              </w:rPr>
              <w:t xml:space="preserve"> which satisfies the competition appetite of members.</w:t>
            </w:r>
          </w:p>
        </w:tc>
        <w:tc>
          <w:tcPr>
            <w:tcW w:w="1701" w:type="dxa"/>
          </w:tcPr>
          <w:p w14:paraId="437F8B3C" w14:textId="77777777" w:rsidR="008C0C4C" w:rsidRPr="00933582" w:rsidRDefault="008C0C4C" w:rsidP="00031690">
            <w:pPr>
              <w:spacing w:before="120" w:after="120"/>
              <w:jc w:val="center"/>
              <w:rPr>
                <w:rFonts w:ascii="Arial" w:hAnsi="Arial" w:cs="Arial"/>
                <w:sz w:val="16"/>
                <w:szCs w:val="16"/>
              </w:rPr>
            </w:pPr>
          </w:p>
        </w:tc>
        <w:tc>
          <w:tcPr>
            <w:tcW w:w="1389" w:type="dxa"/>
          </w:tcPr>
          <w:p w14:paraId="0F0D4B1A" w14:textId="77777777" w:rsidR="008C0C4C" w:rsidRPr="00D864B3" w:rsidRDefault="008C0C4C" w:rsidP="00031690">
            <w:pPr>
              <w:spacing w:before="120" w:after="120"/>
              <w:jc w:val="center"/>
              <w:rPr>
                <w:rFonts w:ascii="Arial" w:hAnsi="Arial" w:cs="Arial"/>
              </w:rPr>
            </w:pPr>
          </w:p>
        </w:tc>
      </w:tr>
      <w:tr w:rsidR="004257D8" w:rsidRPr="00D864B3" w14:paraId="58CE059C" w14:textId="77777777" w:rsidTr="00933582">
        <w:trPr>
          <w:trHeight w:val="479"/>
        </w:trPr>
        <w:tc>
          <w:tcPr>
            <w:tcW w:w="880" w:type="dxa"/>
          </w:tcPr>
          <w:p w14:paraId="21C571C1" w14:textId="233DF572" w:rsidR="004257D8" w:rsidRPr="00A5361F" w:rsidRDefault="004257D8" w:rsidP="00031690">
            <w:pPr>
              <w:spacing w:before="120" w:after="120"/>
              <w:rPr>
                <w:rFonts w:ascii="Arial" w:hAnsi="Arial" w:cs="Arial"/>
                <w:b/>
                <w:bCs/>
              </w:rPr>
            </w:pPr>
            <w:r w:rsidRPr="00A5361F">
              <w:rPr>
                <w:rFonts w:ascii="Arial" w:hAnsi="Arial" w:cs="Arial"/>
                <w:b/>
                <w:bCs/>
              </w:rPr>
              <w:t>4.2</w:t>
            </w:r>
          </w:p>
        </w:tc>
        <w:tc>
          <w:tcPr>
            <w:tcW w:w="5811" w:type="dxa"/>
            <w:gridSpan w:val="4"/>
          </w:tcPr>
          <w:p w14:paraId="2EA9B3A2" w14:textId="295733CF" w:rsidR="004257D8" w:rsidRPr="00A5361F" w:rsidRDefault="004257D8" w:rsidP="00031690">
            <w:pPr>
              <w:spacing w:before="120" w:after="120"/>
              <w:rPr>
                <w:rFonts w:ascii="Arial" w:hAnsi="Arial" w:cs="Arial"/>
                <w:b/>
                <w:bCs/>
              </w:rPr>
            </w:pPr>
            <w:r w:rsidRPr="00A5361F">
              <w:rPr>
                <w:rFonts w:ascii="Arial" w:hAnsi="Arial" w:cs="Arial"/>
                <w:b/>
                <w:bCs/>
              </w:rPr>
              <w:t>BTF / BITF Transfer</w:t>
            </w:r>
          </w:p>
        </w:tc>
        <w:tc>
          <w:tcPr>
            <w:tcW w:w="1701" w:type="dxa"/>
          </w:tcPr>
          <w:p w14:paraId="3F5D225F" w14:textId="509E17A2" w:rsidR="004257D8" w:rsidRPr="00933582" w:rsidRDefault="004257D8" w:rsidP="00031690">
            <w:pPr>
              <w:spacing w:before="120" w:after="120"/>
              <w:jc w:val="center"/>
              <w:rPr>
                <w:rFonts w:ascii="Arial" w:hAnsi="Arial" w:cs="Arial"/>
                <w:sz w:val="16"/>
                <w:szCs w:val="16"/>
              </w:rPr>
            </w:pPr>
            <w:r w:rsidRPr="00933582">
              <w:rPr>
                <w:rFonts w:ascii="Arial" w:hAnsi="Arial" w:cs="Arial"/>
                <w:sz w:val="16"/>
                <w:szCs w:val="16"/>
              </w:rPr>
              <w:t>ITF Liaison Officer</w:t>
            </w:r>
          </w:p>
        </w:tc>
        <w:tc>
          <w:tcPr>
            <w:tcW w:w="1389" w:type="dxa"/>
          </w:tcPr>
          <w:p w14:paraId="72FC6C27" w14:textId="77777777" w:rsidR="004257D8" w:rsidRPr="00D864B3" w:rsidRDefault="004257D8" w:rsidP="00031690">
            <w:pPr>
              <w:spacing w:before="120" w:after="120"/>
              <w:jc w:val="center"/>
              <w:rPr>
                <w:rFonts w:ascii="Arial" w:hAnsi="Arial" w:cs="Arial"/>
              </w:rPr>
            </w:pPr>
          </w:p>
        </w:tc>
      </w:tr>
      <w:tr w:rsidR="008C0C4C" w:rsidRPr="00D864B3" w14:paraId="4AB29897" w14:textId="77777777" w:rsidTr="00933582">
        <w:trPr>
          <w:trHeight w:val="479"/>
        </w:trPr>
        <w:tc>
          <w:tcPr>
            <w:tcW w:w="880" w:type="dxa"/>
          </w:tcPr>
          <w:p w14:paraId="176B78F4" w14:textId="77777777" w:rsidR="008C0C4C" w:rsidRDefault="008C0C4C" w:rsidP="00031690">
            <w:pPr>
              <w:spacing w:before="120" w:after="120"/>
              <w:rPr>
                <w:rFonts w:ascii="Arial" w:hAnsi="Arial" w:cs="Arial"/>
              </w:rPr>
            </w:pPr>
          </w:p>
        </w:tc>
        <w:tc>
          <w:tcPr>
            <w:tcW w:w="5811" w:type="dxa"/>
            <w:gridSpan w:val="4"/>
          </w:tcPr>
          <w:p w14:paraId="110BDC45" w14:textId="1210865E" w:rsidR="008C0C4C" w:rsidRDefault="008C0C4C" w:rsidP="00031690">
            <w:pPr>
              <w:spacing w:before="120" w:after="120"/>
              <w:rPr>
                <w:rFonts w:ascii="Arial" w:hAnsi="Arial" w:cs="Arial"/>
              </w:rPr>
            </w:pPr>
            <w:r>
              <w:rPr>
                <w:rFonts w:ascii="Arial" w:hAnsi="Arial" w:cs="Arial"/>
              </w:rPr>
              <w:t>G</w:t>
            </w:r>
            <w:r w:rsidR="00A5361F">
              <w:rPr>
                <w:rFonts w:ascii="Arial" w:hAnsi="Arial" w:cs="Arial"/>
              </w:rPr>
              <w:t xml:space="preserve"> Miller and </w:t>
            </w:r>
            <w:r>
              <w:rPr>
                <w:rFonts w:ascii="Arial" w:hAnsi="Arial" w:cs="Arial"/>
              </w:rPr>
              <w:t>W</w:t>
            </w:r>
            <w:r w:rsidR="00A5361F">
              <w:rPr>
                <w:rFonts w:ascii="Arial" w:hAnsi="Arial" w:cs="Arial"/>
              </w:rPr>
              <w:t xml:space="preserve"> Brown thanked the parties involved for the timely </w:t>
            </w:r>
            <w:r>
              <w:rPr>
                <w:rFonts w:ascii="Arial" w:hAnsi="Arial" w:cs="Arial"/>
              </w:rPr>
              <w:t>resol</w:t>
            </w:r>
            <w:r w:rsidR="00A5361F">
              <w:rPr>
                <w:rFonts w:ascii="Arial" w:hAnsi="Arial" w:cs="Arial"/>
              </w:rPr>
              <w:t xml:space="preserve">ution of the matter discussed at the </w:t>
            </w:r>
            <w:r>
              <w:rPr>
                <w:rFonts w:ascii="Arial" w:hAnsi="Arial" w:cs="Arial"/>
              </w:rPr>
              <w:t>last meeting</w:t>
            </w:r>
            <w:r w:rsidR="00A5361F">
              <w:rPr>
                <w:rFonts w:ascii="Arial" w:hAnsi="Arial" w:cs="Arial"/>
              </w:rPr>
              <w:t>.</w:t>
            </w:r>
          </w:p>
        </w:tc>
        <w:tc>
          <w:tcPr>
            <w:tcW w:w="1701" w:type="dxa"/>
          </w:tcPr>
          <w:p w14:paraId="0F0DFC51" w14:textId="77777777" w:rsidR="008C0C4C" w:rsidRPr="00933582" w:rsidRDefault="008C0C4C" w:rsidP="00031690">
            <w:pPr>
              <w:spacing w:before="120" w:after="120"/>
              <w:jc w:val="center"/>
              <w:rPr>
                <w:rFonts w:ascii="Arial" w:hAnsi="Arial" w:cs="Arial"/>
                <w:sz w:val="16"/>
                <w:szCs w:val="16"/>
              </w:rPr>
            </w:pPr>
          </w:p>
        </w:tc>
        <w:tc>
          <w:tcPr>
            <w:tcW w:w="1389" w:type="dxa"/>
          </w:tcPr>
          <w:p w14:paraId="26955A36" w14:textId="77777777" w:rsidR="008C0C4C" w:rsidRPr="00D864B3" w:rsidRDefault="008C0C4C" w:rsidP="00031690">
            <w:pPr>
              <w:spacing w:before="120" w:after="120"/>
              <w:jc w:val="center"/>
              <w:rPr>
                <w:rFonts w:ascii="Arial" w:hAnsi="Arial" w:cs="Arial"/>
              </w:rPr>
            </w:pPr>
          </w:p>
        </w:tc>
      </w:tr>
      <w:tr w:rsidR="00933582" w:rsidRPr="00D864B3" w14:paraId="551A01F4" w14:textId="77777777" w:rsidTr="00933582">
        <w:trPr>
          <w:trHeight w:val="479"/>
        </w:trPr>
        <w:tc>
          <w:tcPr>
            <w:tcW w:w="880" w:type="dxa"/>
          </w:tcPr>
          <w:p w14:paraId="04670158" w14:textId="21778DFE" w:rsidR="00933582" w:rsidRPr="00A5361F" w:rsidRDefault="00933582" w:rsidP="00031690">
            <w:pPr>
              <w:spacing w:before="120" w:after="120"/>
              <w:rPr>
                <w:rFonts w:ascii="Arial" w:hAnsi="Arial" w:cs="Arial"/>
                <w:b/>
                <w:bCs/>
              </w:rPr>
            </w:pPr>
            <w:r w:rsidRPr="00A5361F">
              <w:rPr>
                <w:rFonts w:ascii="Arial" w:hAnsi="Arial" w:cs="Arial"/>
                <w:b/>
                <w:bCs/>
              </w:rPr>
              <w:t>4.3</w:t>
            </w:r>
          </w:p>
        </w:tc>
        <w:tc>
          <w:tcPr>
            <w:tcW w:w="5811" w:type="dxa"/>
            <w:gridSpan w:val="4"/>
          </w:tcPr>
          <w:p w14:paraId="7EAB4204" w14:textId="653CCB3D" w:rsidR="00933582" w:rsidRPr="00A5361F" w:rsidRDefault="00933582" w:rsidP="00031690">
            <w:pPr>
              <w:spacing w:before="120" w:after="120"/>
              <w:rPr>
                <w:rFonts w:ascii="Arial" w:hAnsi="Arial" w:cs="Arial"/>
                <w:b/>
                <w:bCs/>
              </w:rPr>
            </w:pPr>
            <w:r w:rsidRPr="00A5361F">
              <w:rPr>
                <w:rFonts w:ascii="Arial" w:hAnsi="Arial" w:cs="Arial"/>
                <w:b/>
                <w:bCs/>
              </w:rPr>
              <w:t>SCoT Update</w:t>
            </w:r>
          </w:p>
        </w:tc>
        <w:tc>
          <w:tcPr>
            <w:tcW w:w="1701" w:type="dxa"/>
          </w:tcPr>
          <w:p w14:paraId="0B108460" w14:textId="0E0BC910" w:rsidR="00933582" w:rsidRPr="00933582" w:rsidRDefault="00933582" w:rsidP="00031690">
            <w:pPr>
              <w:spacing w:before="120" w:after="120"/>
              <w:jc w:val="center"/>
              <w:rPr>
                <w:rFonts w:ascii="Arial" w:hAnsi="Arial" w:cs="Arial"/>
                <w:sz w:val="16"/>
                <w:szCs w:val="16"/>
              </w:rPr>
            </w:pPr>
            <w:r w:rsidRPr="00933582">
              <w:rPr>
                <w:rFonts w:ascii="Arial" w:hAnsi="Arial" w:cs="Arial"/>
                <w:sz w:val="16"/>
                <w:szCs w:val="16"/>
              </w:rPr>
              <w:t>Sec Gen</w:t>
            </w:r>
          </w:p>
        </w:tc>
        <w:tc>
          <w:tcPr>
            <w:tcW w:w="1389" w:type="dxa"/>
          </w:tcPr>
          <w:p w14:paraId="13B3002A" w14:textId="77777777" w:rsidR="00933582" w:rsidRPr="00D864B3" w:rsidRDefault="00933582" w:rsidP="00031690">
            <w:pPr>
              <w:spacing w:before="120" w:after="120"/>
              <w:jc w:val="center"/>
              <w:rPr>
                <w:rFonts w:ascii="Arial" w:hAnsi="Arial" w:cs="Arial"/>
              </w:rPr>
            </w:pPr>
          </w:p>
        </w:tc>
      </w:tr>
      <w:tr w:rsidR="008C0C4C" w:rsidRPr="00D864B3" w14:paraId="241A47F1" w14:textId="77777777" w:rsidTr="00933582">
        <w:trPr>
          <w:trHeight w:val="479"/>
        </w:trPr>
        <w:tc>
          <w:tcPr>
            <w:tcW w:w="880" w:type="dxa"/>
          </w:tcPr>
          <w:p w14:paraId="138349C9" w14:textId="77777777" w:rsidR="008C0C4C" w:rsidRDefault="008C0C4C" w:rsidP="00031690">
            <w:pPr>
              <w:spacing w:before="120" w:after="120"/>
              <w:rPr>
                <w:rFonts w:ascii="Arial" w:hAnsi="Arial" w:cs="Arial"/>
              </w:rPr>
            </w:pPr>
          </w:p>
        </w:tc>
        <w:tc>
          <w:tcPr>
            <w:tcW w:w="5811" w:type="dxa"/>
            <w:gridSpan w:val="4"/>
          </w:tcPr>
          <w:p w14:paraId="4BD436FA" w14:textId="0E008F04" w:rsidR="00D46D58" w:rsidRDefault="00D46D58" w:rsidP="00031690">
            <w:pPr>
              <w:spacing w:before="120" w:after="120"/>
              <w:rPr>
                <w:rFonts w:ascii="Arial" w:hAnsi="Arial" w:cs="Arial"/>
              </w:rPr>
            </w:pPr>
            <w:r>
              <w:rPr>
                <w:rFonts w:ascii="Arial" w:hAnsi="Arial" w:cs="Arial"/>
              </w:rPr>
              <w:t>There h</w:t>
            </w:r>
            <w:r w:rsidR="00F17F54">
              <w:rPr>
                <w:rFonts w:ascii="Arial" w:hAnsi="Arial" w:cs="Arial"/>
              </w:rPr>
              <w:t>as been no direct contact or update from SCoT.</w:t>
            </w:r>
            <w:r w:rsidR="00EB56B0">
              <w:rPr>
                <w:rFonts w:ascii="Arial" w:hAnsi="Arial" w:cs="Arial"/>
              </w:rPr>
              <w:t xml:space="preserve">  It is known that, to date, SCoT have only collected a one-off fee but no further membership fees.  </w:t>
            </w:r>
            <w:r w:rsidR="007157E7">
              <w:rPr>
                <w:rFonts w:ascii="Arial" w:hAnsi="Arial" w:cs="Arial"/>
              </w:rPr>
              <w:t xml:space="preserve">BTC Member Organisations with representatives in Scotland will </w:t>
            </w:r>
            <w:r w:rsidR="000F28E6">
              <w:rPr>
                <w:rFonts w:ascii="Arial" w:hAnsi="Arial" w:cs="Arial"/>
              </w:rPr>
              <w:t>check and advise.</w:t>
            </w:r>
          </w:p>
          <w:p w14:paraId="2EB26EB9" w14:textId="4DF6F813" w:rsidR="008C0C4C" w:rsidRDefault="00A5361F" w:rsidP="00031690">
            <w:pPr>
              <w:spacing w:before="120" w:after="120"/>
              <w:rPr>
                <w:rFonts w:ascii="Arial" w:hAnsi="Arial" w:cs="Arial"/>
              </w:rPr>
            </w:pPr>
            <w:r>
              <w:rPr>
                <w:rFonts w:ascii="Arial" w:hAnsi="Arial" w:cs="Arial"/>
              </w:rPr>
              <w:t xml:space="preserve">In </w:t>
            </w:r>
            <w:r w:rsidR="00EE5B84">
              <w:rPr>
                <w:rFonts w:ascii="Arial" w:hAnsi="Arial" w:cs="Arial"/>
              </w:rPr>
              <w:t xml:space="preserve">light of the differing criteria for Return to Play in Scotland, England, NI and Wales, </w:t>
            </w:r>
            <w:r w:rsidR="00433334">
              <w:rPr>
                <w:rFonts w:ascii="Arial" w:hAnsi="Arial" w:cs="Arial"/>
              </w:rPr>
              <w:t>BTC has requested of Sport England and DCMS that England be permitted to align</w:t>
            </w:r>
            <w:r w:rsidR="004B680E">
              <w:rPr>
                <w:rFonts w:ascii="Arial" w:hAnsi="Arial" w:cs="Arial"/>
              </w:rPr>
              <w:t xml:space="preserve"> with </w:t>
            </w:r>
            <w:r w:rsidR="004B680E" w:rsidRPr="004B680E">
              <w:rPr>
                <w:rFonts w:ascii="Arial" w:hAnsi="Arial" w:cs="Arial"/>
                <w:b/>
                <w:bCs/>
              </w:rPr>
              <w:t>sport</w:t>
            </w:r>
            <w:r w:rsidR="004B680E">
              <w:rPr>
                <w:rFonts w:ascii="Arial" w:hAnsi="Arial" w:cs="Arial"/>
              </w:rPr>
              <w:t xml:space="preserve">Scotland, ie </w:t>
            </w:r>
            <w:r w:rsidR="00D46D58">
              <w:rPr>
                <w:rFonts w:ascii="Arial" w:hAnsi="Arial" w:cs="Arial"/>
              </w:rPr>
              <w:t>U18s permitted to do pad work and sparring.</w:t>
            </w:r>
          </w:p>
        </w:tc>
        <w:tc>
          <w:tcPr>
            <w:tcW w:w="1701" w:type="dxa"/>
          </w:tcPr>
          <w:p w14:paraId="0E4E8CB9" w14:textId="77777777" w:rsidR="008C0C4C" w:rsidRPr="00933582" w:rsidRDefault="008C0C4C" w:rsidP="00031690">
            <w:pPr>
              <w:spacing w:before="120" w:after="120"/>
              <w:jc w:val="center"/>
              <w:rPr>
                <w:rFonts w:ascii="Arial" w:hAnsi="Arial" w:cs="Arial"/>
                <w:sz w:val="16"/>
                <w:szCs w:val="16"/>
              </w:rPr>
            </w:pPr>
          </w:p>
        </w:tc>
        <w:tc>
          <w:tcPr>
            <w:tcW w:w="1389" w:type="dxa"/>
          </w:tcPr>
          <w:p w14:paraId="76793CB1" w14:textId="77777777" w:rsidR="008C0C4C" w:rsidRPr="00D864B3" w:rsidRDefault="008C0C4C" w:rsidP="00031690">
            <w:pPr>
              <w:spacing w:before="120" w:after="120"/>
              <w:jc w:val="center"/>
              <w:rPr>
                <w:rFonts w:ascii="Arial" w:hAnsi="Arial" w:cs="Arial"/>
              </w:rPr>
            </w:pPr>
          </w:p>
        </w:tc>
      </w:tr>
      <w:tr w:rsidR="00031690" w:rsidRPr="00D864B3" w14:paraId="5EAA9B92" w14:textId="77777777" w:rsidTr="00933582">
        <w:trPr>
          <w:trHeight w:val="252"/>
        </w:trPr>
        <w:tc>
          <w:tcPr>
            <w:tcW w:w="880" w:type="dxa"/>
          </w:tcPr>
          <w:p w14:paraId="1F73899C" w14:textId="227FA09A" w:rsidR="00031690" w:rsidRDefault="00031690" w:rsidP="00031690">
            <w:pPr>
              <w:spacing w:before="120" w:after="120"/>
              <w:rPr>
                <w:rFonts w:ascii="Arial" w:hAnsi="Arial" w:cs="Arial"/>
                <w:b/>
              </w:rPr>
            </w:pPr>
            <w:r>
              <w:rPr>
                <w:rFonts w:ascii="Arial" w:hAnsi="Arial" w:cs="Arial"/>
                <w:b/>
              </w:rPr>
              <w:t>5</w:t>
            </w:r>
          </w:p>
        </w:tc>
        <w:tc>
          <w:tcPr>
            <w:tcW w:w="5811" w:type="dxa"/>
            <w:gridSpan w:val="4"/>
          </w:tcPr>
          <w:p w14:paraId="2E72D9F9" w14:textId="028E5F8F" w:rsidR="00031690" w:rsidRPr="00C574C6" w:rsidRDefault="00031690" w:rsidP="00031690">
            <w:pPr>
              <w:spacing w:before="120" w:after="120"/>
              <w:rPr>
                <w:rFonts w:ascii="Arial" w:hAnsi="Arial" w:cs="Arial"/>
                <w:b/>
              </w:rPr>
            </w:pPr>
            <w:r w:rsidRPr="009C2CCF">
              <w:rPr>
                <w:rFonts w:ascii="Arial" w:hAnsi="Arial" w:cs="Arial"/>
                <w:b/>
              </w:rPr>
              <w:t>Secretary General’s Report</w:t>
            </w:r>
          </w:p>
        </w:tc>
        <w:tc>
          <w:tcPr>
            <w:tcW w:w="1701" w:type="dxa"/>
          </w:tcPr>
          <w:p w14:paraId="0720F70F" w14:textId="1DFF23BB" w:rsidR="00031690" w:rsidRPr="00933582" w:rsidRDefault="00031690" w:rsidP="00031690">
            <w:pPr>
              <w:spacing w:before="120" w:after="120"/>
              <w:jc w:val="center"/>
              <w:rPr>
                <w:rFonts w:ascii="Arial" w:hAnsi="Arial" w:cs="Arial"/>
                <w:sz w:val="16"/>
                <w:szCs w:val="16"/>
              </w:rPr>
            </w:pPr>
            <w:r w:rsidRPr="00933582">
              <w:rPr>
                <w:rFonts w:ascii="Arial" w:hAnsi="Arial" w:cs="Arial"/>
                <w:sz w:val="16"/>
                <w:szCs w:val="16"/>
              </w:rPr>
              <w:t>Sec Gen</w:t>
            </w:r>
          </w:p>
        </w:tc>
        <w:tc>
          <w:tcPr>
            <w:tcW w:w="1389" w:type="dxa"/>
          </w:tcPr>
          <w:p w14:paraId="16B2A683" w14:textId="575C57C0" w:rsidR="00031690" w:rsidRPr="00D864B3" w:rsidRDefault="00031690" w:rsidP="00031690">
            <w:pPr>
              <w:spacing w:before="120" w:after="120"/>
              <w:jc w:val="center"/>
              <w:rPr>
                <w:rFonts w:ascii="Arial" w:hAnsi="Arial" w:cs="Arial"/>
              </w:rPr>
            </w:pPr>
          </w:p>
        </w:tc>
      </w:tr>
      <w:tr w:rsidR="008C0C4C" w:rsidRPr="00D864B3" w14:paraId="6717272F" w14:textId="77777777" w:rsidTr="00933582">
        <w:trPr>
          <w:trHeight w:val="252"/>
        </w:trPr>
        <w:tc>
          <w:tcPr>
            <w:tcW w:w="880" w:type="dxa"/>
          </w:tcPr>
          <w:p w14:paraId="59B225E3" w14:textId="77777777" w:rsidR="008C0C4C" w:rsidRDefault="008C0C4C" w:rsidP="00031690">
            <w:pPr>
              <w:spacing w:before="120" w:after="120"/>
              <w:rPr>
                <w:rFonts w:ascii="Arial" w:hAnsi="Arial" w:cs="Arial"/>
                <w:b/>
              </w:rPr>
            </w:pPr>
          </w:p>
        </w:tc>
        <w:tc>
          <w:tcPr>
            <w:tcW w:w="5811" w:type="dxa"/>
            <w:gridSpan w:val="4"/>
          </w:tcPr>
          <w:p w14:paraId="28D55383" w14:textId="05BB064B" w:rsidR="007E4055" w:rsidRDefault="000175B9" w:rsidP="00031690">
            <w:pPr>
              <w:spacing w:before="120" w:after="120"/>
              <w:rPr>
                <w:rFonts w:ascii="Arial" w:hAnsi="Arial" w:cs="Arial"/>
                <w:bCs/>
              </w:rPr>
            </w:pPr>
            <w:r>
              <w:rPr>
                <w:rFonts w:ascii="Arial" w:hAnsi="Arial" w:cs="Arial"/>
                <w:bCs/>
              </w:rPr>
              <w:t xml:space="preserve">The Secretary General reported that </w:t>
            </w:r>
            <w:r w:rsidR="008C0C4C" w:rsidRPr="008C0C4C">
              <w:rPr>
                <w:rFonts w:ascii="Arial" w:hAnsi="Arial" w:cs="Arial"/>
                <w:bCs/>
              </w:rPr>
              <w:t xml:space="preserve">Instructor </w:t>
            </w:r>
            <w:r w:rsidR="008C0C4C">
              <w:rPr>
                <w:rFonts w:ascii="Arial" w:hAnsi="Arial" w:cs="Arial"/>
                <w:bCs/>
              </w:rPr>
              <w:t xml:space="preserve">application </w:t>
            </w:r>
            <w:r w:rsidR="008C0C4C" w:rsidRPr="008C0C4C">
              <w:rPr>
                <w:rFonts w:ascii="Arial" w:hAnsi="Arial" w:cs="Arial"/>
                <w:bCs/>
              </w:rPr>
              <w:t>forms</w:t>
            </w:r>
            <w:r>
              <w:rPr>
                <w:rFonts w:ascii="Arial" w:hAnsi="Arial" w:cs="Arial"/>
                <w:bCs/>
              </w:rPr>
              <w:t xml:space="preserve"> have been received which raise concerns</w:t>
            </w:r>
            <w:r w:rsidR="009B48ED">
              <w:rPr>
                <w:rFonts w:ascii="Arial" w:hAnsi="Arial" w:cs="Arial"/>
                <w:bCs/>
              </w:rPr>
              <w:t xml:space="preserve"> in terms of dates</w:t>
            </w:r>
            <w:r w:rsidR="007E4055">
              <w:rPr>
                <w:rFonts w:ascii="Arial" w:hAnsi="Arial" w:cs="Arial"/>
                <w:bCs/>
              </w:rPr>
              <w:t xml:space="preserve"> (since course, prior to submission to BTC)</w:t>
            </w:r>
            <w:r w:rsidR="009B48ED">
              <w:rPr>
                <w:rFonts w:ascii="Arial" w:hAnsi="Arial" w:cs="Arial"/>
                <w:bCs/>
              </w:rPr>
              <w:t xml:space="preserve"> and not being fully completed</w:t>
            </w:r>
            <w:r w:rsidR="00357E9E">
              <w:rPr>
                <w:rFonts w:ascii="Arial" w:hAnsi="Arial" w:cs="Arial"/>
                <w:bCs/>
              </w:rPr>
              <w:t xml:space="preserve"> (Basic Safeguarding Awareness and First Aid </w:t>
            </w:r>
            <w:r w:rsidR="00C77652">
              <w:rPr>
                <w:rFonts w:ascii="Arial" w:hAnsi="Arial" w:cs="Arial"/>
                <w:bCs/>
              </w:rPr>
              <w:t>certificates)</w:t>
            </w:r>
            <w:r w:rsidR="009B48ED">
              <w:rPr>
                <w:rFonts w:ascii="Arial" w:hAnsi="Arial" w:cs="Arial"/>
                <w:bCs/>
              </w:rPr>
              <w:t>, and requested guidance from Council Members</w:t>
            </w:r>
            <w:r w:rsidR="004F5732">
              <w:rPr>
                <w:rFonts w:ascii="Arial" w:hAnsi="Arial" w:cs="Arial"/>
                <w:bCs/>
              </w:rPr>
              <w:t xml:space="preserve"> as to a consensus of </w:t>
            </w:r>
            <w:r w:rsidR="00414EBD">
              <w:rPr>
                <w:rFonts w:ascii="Arial" w:hAnsi="Arial" w:cs="Arial"/>
                <w:bCs/>
              </w:rPr>
              <w:t>opinion</w:t>
            </w:r>
            <w:r w:rsidR="00524B61">
              <w:rPr>
                <w:rFonts w:ascii="Arial" w:hAnsi="Arial" w:cs="Arial"/>
                <w:bCs/>
              </w:rPr>
              <w:t xml:space="preserve"> and/</w:t>
            </w:r>
            <w:r w:rsidR="004F5732">
              <w:rPr>
                <w:rFonts w:ascii="Arial" w:hAnsi="Arial" w:cs="Arial"/>
                <w:bCs/>
              </w:rPr>
              <w:t xml:space="preserve">or </w:t>
            </w:r>
            <w:r w:rsidR="007E4055">
              <w:rPr>
                <w:rFonts w:ascii="Arial" w:hAnsi="Arial" w:cs="Arial"/>
                <w:bCs/>
              </w:rPr>
              <w:t xml:space="preserve">need to </w:t>
            </w:r>
            <w:r w:rsidR="00243991">
              <w:rPr>
                <w:rFonts w:ascii="Arial" w:hAnsi="Arial" w:cs="Arial"/>
                <w:bCs/>
              </w:rPr>
              <w:t xml:space="preserve">form a sub-committee to </w:t>
            </w:r>
            <w:r w:rsidR="00B72623">
              <w:rPr>
                <w:rFonts w:ascii="Arial" w:hAnsi="Arial" w:cs="Arial"/>
                <w:bCs/>
              </w:rPr>
              <w:t xml:space="preserve">review and </w:t>
            </w:r>
            <w:r w:rsidR="007E4055">
              <w:rPr>
                <w:rFonts w:ascii="Arial" w:hAnsi="Arial" w:cs="Arial"/>
                <w:bCs/>
              </w:rPr>
              <w:t>update the BTC policy and procedures</w:t>
            </w:r>
            <w:r w:rsidR="00B72623">
              <w:rPr>
                <w:rFonts w:ascii="Arial" w:hAnsi="Arial" w:cs="Arial"/>
                <w:bCs/>
              </w:rPr>
              <w:t xml:space="preserve"> if required.</w:t>
            </w:r>
          </w:p>
          <w:p w14:paraId="6A2C9BF9" w14:textId="2D25DEC9" w:rsidR="00580C06" w:rsidRDefault="00524B61" w:rsidP="00031690">
            <w:pPr>
              <w:spacing w:before="120" w:after="120"/>
              <w:rPr>
                <w:rFonts w:ascii="Arial" w:hAnsi="Arial" w:cs="Arial"/>
                <w:bCs/>
              </w:rPr>
            </w:pPr>
            <w:r>
              <w:rPr>
                <w:rFonts w:ascii="Arial" w:hAnsi="Arial" w:cs="Arial"/>
                <w:bCs/>
              </w:rPr>
              <w:t xml:space="preserve">The Council Members </w:t>
            </w:r>
            <w:r w:rsidR="00580C06">
              <w:rPr>
                <w:rFonts w:ascii="Arial" w:hAnsi="Arial" w:cs="Arial"/>
                <w:bCs/>
              </w:rPr>
              <w:t>confirmed their understanding that BTC Verifiers should ensure that all forms are fully completed and signed, including dates of Basic Safeguarding Awareness and First Aid certificates.</w:t>
            </w:r>
            <w:r w:rsidR="00957591">
              <w:rPr>
                <w:rFonts w:ascii="Arial" w:hAnsi="Arial" w:cs="Arial"/>
                <w:bCs/>
              </w:rPr>
              <w:t xml:space="preserve">  Also that BTC Professional Indemnity Insurance is only valid with a First Aid certificate.</w:t>
            </w:r>
            <w:r w:rsidR="004F046D">
              <w:rPr>
                <w:rFonts w:ascii="Arial" w:hAnsi="Arial" w:cs="Arial"/>
                <w:bCs/>
              </w:rPr>
              <w:t xml:space="preserve">  Anyone other than a club instructor providing first aid cover under their professional accreditation </w:t>
            </w:r>
            <w:r w:rsidR="00C92F50">
              <w:rPr>
                <w:rFonts w:ascii="Arial" w:hAnsi="Arial" w:cs="Arial"/>
                <w:bCs/>
              </w:rPr>
              <w:t>may not attend every session and run</w:t>
            </w:r>
            <w:r w:rsidR="002E1A5D">
              <w:rPr>
                <w:rFonts w:ascii="Arial" w:hAnsi="Arial" w:cs="Arial"/>
                <w:bCs/>
              </w:rPr>
              <w:t>s</w:t>
            </w:r>
            <w:r w:rsidR="00C92F50">
              <w:rPr>
                <w:rFonts w:ascii="Arial" w:hAnsi="Arial" w:cs="Arial"/>
                <w:bCs/>
              </w:rPr>
              <w:t xml:space="preserve"> the risk of losing their job if they are accused of malpractice in a different setting</w:t>
            </w:r>
            <w:r w:rsidR="002E1A5D">
              <w:rPr>
                <w:rFonts w:ascii="Arial" w:hAnsi="Arial" w:cs="Arial"/>
                <w:bCs/>
              </w:rPr>
              <w:t>, eg nurses, doctors, etc.</w:t>
            </w:r>
          </w:p>
          <w:p w14:paraId="00839F3C" w14:textId="3AD08E8A" w:rsidR="000007E9" w:rsidRDefault="000007E9" w:rsidP="00031690">
            <w:pPr>
              <w:spacing w:before="120" w:after="120"/>
              <w:rPr>
                <w:rFonts w:ascii="Arial" w:hAnsi="Arial" w:cs="Arial"/>
                <w:bCs/>
              </w:rPr>
            </w:pPr>
            <w:r>
              <w:rPr>
                <w:rFonts w:ascii="Arial" w:hAnsi="Arial" w:cs="Arial"/>
                <w:bCs/>
              </w:rPr>
              <w:t xml:space="preserve">BTC have recently run four First Aid courses.  </w:t>
            </w:r>
            <w:r w:rsidR="00342AA5">
              <w:rPr>
                <w:rFonts w:ascii="Arial" w:hAnsi="Arial" w:cs="Arial"/>
                <w:bCs/>
              </w:rPr>
              <w:t>These can be arranged with a minimum of 10 attendees.</w:t>
            </w:r>
          </w:p>
          <w:p w14:paraId="6DF91B32" w14:textId="5B0A92DC" w:rsidR="00342AA5" w:rsidRDefault="00342AA5" w:rsidP="00031690">
            <w:pPr>
              <w:spacing w:before="120" w:after="120"/>
              <w:rPr>
                <w:rFonts w:ascii="Arial" w:hAnsi="Arial" w:cs="Arial"/>
                <w:bCs/>
              </w:rPr>
            </w:pPr>
            <w:r>
              <w:rPr>
                <w:rFonts w:ascii="Arial" w:hAnsi="Arial" w:cs="Arial"/>
                <w:bCs/>
              </w:rPr>
              <w:t xml:space="preserve">Safeguarding training is </w:t>
            </w:r>
            <w:r w:rsidR="00111EBA">
              <w:rPr>
                <w:rFonts w:ascii="Arial" w:hAnsi="Arial" w:cs="Arial"/>
                <w:bCs/>
              </w:rPr>
              <w:t>preferred face-to-face</w:t>
            </w:r>
            <w:r w:rsidR="00CB6ED0">
              <w:rPr>
                <w:rFonts w:ascii="Arial" w:hAnsi="Arial" w:cs="Arial"/>
                <w:bCs/>
              </w:rPr>
              <w:t xml:space="preserve"> and BTC requires these every 3 years.  The NSPCC</w:t>
            </w:r>
            <w:r w:rsidR="00E813EB">
              <w:rPr>
                <w:rFonts w:ascii="Arial" w:hAnsi="Arial" w:cs="Arial"/>
                <w:bCs/>
              </w:rPr>
              <w:t xml:space="preserve"> criteria is at least one course to have been attended face-to-face, which </w:t>
            </w:r>
            <w:r w:rsidR="00312F6C">
              <w:rPr>
                <w:rFonts w:ascii="Arial" w:hAnsi="Arial" w:cs="Arial"/>
                <w:bCs/>
              </w:rPr>
              <w:t>alleviates the challenges posed by the pandemic.</w:t>
            </w:r>
          </w:p>
          <w:p w14:paraId="3FB0F383" w14:textId="6EE98224" w:rsidR="00312F6C" w:rsidRDefault="00BB7050" w:rsidP="00031690">
            <w:pPr>
              <w:spacing w:before="120" w:after="120"/>
              <w:rPr>
                <w:rFonts w:ascii="Arial" w:hAnsi="Arial" w:cs="Arial"/>
                <w:bCs/>
              </w:rPr>
            </w:pPr>
            <w:r>
              <w:rPr>
                <w:rFonts w:ascii="Arial" w:hAnsi="Arial" w:cs="Arial"/>
                <w:bCs/>
              </w:rPr>
              <w:t xml:space="preserve">Discussion included who </w:t>
            </w:r>
            <w:r w:rsidR="001B0C58">
              <w:rPr>
                <w:rFonts w:ascii="Arial" w:hAnsi="Arial" w:cs="Arial"/>
                <w:bCs/>
              </w:rPr>
              <w:t>can</w:t>
            </w:r>
            <w:r>
              <w:rPr>
                <w:rFonts w:ascii="Arial" w:hAnsi="Arial" w:cs="Arial"/>
                <w:bCs/>
              </w:rPr>
              <w:t xml:space="preserve"> purchase BTC PII, the need for </w:t>
            </w:r>
            <w:r w:rsidR="00BD3288">
              <w:rPr>
                <w:rFonts w:ascii="Arial" w:hAnsi="Arial" w:cs="Arial"/>
                <w:bCs/>
              </w:rPr>
              <w:t>assistant instructors who are not BTC Registered Instructors</w:t>
            </w:r>
            <w:r w:rsidR="00334262">
              <w:rPr>
                <w:rFonts w:ascii="Arial" w:hAnsi="Arial" w:cs="Arial"/>
                <w:bCs/>
              </w:rPr>
              <w:t xml:space="preserve"> to assist Registered Club Instructors in the event of holiday, illness, etc.  </w:t>
            </w:r>
            <w:r w:rsidR="00243991">
              <w:rPr>
                <w:rFonts w:ascii="Arial" w:hAnsi="Arial" w:cs="Arial"/>
                <w:bCs/>
              </w:rPr>
              <w:t xml:space="preserve">It was expressed </w:t>
            </w:r>
            <w:r w:rsidR="00334262">
              <w:rPr>
                <w:rFonts w:ascii="Arial" w:hAnsi="Arial" w:cs="Arial"/>
                <w:bCs/>
              </w:rPr>
              <w:t>that anyone other</w:t>
            </w:r>
            <w:r w:rsidR="00243991">
              <w:rPr>
                <w:rFonts w:ascii="Arial" w:hAnsi="Arial" w:cs="Arial"/>
                <w:bCs/>
              </w:rPr>
              <w:t xml:space="preserve"> than a BTC Registered Instructor teaching sessions unsupervised may give parents</w:t>
            </w:r>
            <w:r w:rsidR="00C11A77">
              <w:rPr>
                <w:rFonts w:ascii="Arial" w:hAnsi="Arial" w:cs="Arial"/>
                <w:bCs/>
              </w:rPr>
              <w:t>,</w:t>
            </w:r>
            <w:r w:rsidR="00243991">
              <w:rPr>
                <w:rFonts w:ascii="Arial" w:hAnsi="Arial" w:cs="Arial"/>
                <w:bCs/>
              </w:rPr>
              <w:t xml:space="preserve"> carers</w:t>
            </w:r>
            <w:r w:rsidR="00C11A77">
              <w:rPr>
                <w:rFonts w:ascii="Arial" w:hAnsi="Arial" w:cs="Arial"/>
                <w:bCs/>
              </w:rPr>
              <w:t xml:space="preserve"> and schools</w:t>
            </w:r>
            <w:r w:rsidR="00243991">
              <w:rPr>
                <w:rFonts w:ascii="Arial" w:hAnsi="Arial" w:cs="Arial"/>
                <w:bCs/>
              </w:rPr>
              <w:t xml:space="preserve"> cause for concern</w:t>
            </w:r>
            <w:r w:rsidR="009A3E6C">
              <w:rPr>
                <w:rFonts w:ascii="Arial" w:hAnsi="Arial" w:cs="Arial"/>
                <w:bCs/>
              </w:rPr>
              <w:t xml:space="preserve">, and </w:t>
            </w:r>
            <w:r w:rsidR="00CD588E">
              <w:rPr>
                <w:rFonts w:ascii="Arial" w:hAnsi="Arial" w:cs="Arial"/>
                <w:bCs/>
              </w:rPr>
              <w:t xml:space="preserve">the issue of </w:t>
            </w:r>
            <w:r w:rsidR="009A3E6C">
              <w:rPr>
                <w:rFonts w:ascii="Arial" w:hAnsi="Arial" w:cs="Arial"/>
                <w:bCs/>
              </w:rPr>
              <w:t>liability in the event of something going wrong.</w:t>
            </w:r>
            <w:r w:rsidR="004664EA">
              <w:rPr>
                <w:rFonts w:ascii="Arial" w:hAnsi="Arial" w:cs="Arial"/>
                <w:bCs/>
              </w:rPr>
              <w:t xml:space="preserve">  </w:t>
            </w:r>
            <w:r w:rsidR="004664EA">
              <w:rPr>
                <w:rFonts w:ascii="Arial" w:hAnsi="Arial" w:cs="Arial"/>
                <w:bCs/>
              </w:rPr>
              <w:lastRenderedPageBreak/>
              <w:t>Enhanced DBS checks can only be sought for those individuals meeting the ‘regulated activity’ criteria.</w:t>
            </w:r>
          </w:p>
          <w:p w14:paraId="2264669C" w14:textId="7761D095" w:rsidR="007912DB" w:rsidRPr="008C0C4C" w:rsidRDefault="008F2964" w:rsidP="0002150D">
            <w:pPr>
              <w:spacing w:before="120" w:after="120"/>
              <w:rPr>
                <w:rFonts w:ascii="Arial" w:hAnsi="Arial" w:cs="Arial"/>
                <w:bCs/>
              </w:rPr>
            </w:pPr>
            <w:r w:rsidRPr="00472CB3">
              <w:rPr>
                <w:rFonts w:ascii="Arial" w:hAnsi="Arial" w:cs="Arial"/>
                <w:b/>
                <w:u w:val="single"/>
              </w:rPr>
              <w:t>It was agreed</w:t>
            </w:r>
            <w:r>
              <w:rPr>
                <w:rFonts w:ascii="Arial" w:hAnsi="Arial" w:cs="Arial"/>
                <w:bCs/>
              </w:rPr>
              <w:t xml:space="preserve"> that </w:t>
            </w:r>
            <w:r w:rsidR="00472CB3">
              <w:rPr>
                <w:rFonts w:ascii="Arial" w:hAnsi="Arial" w:cs="Arial"/>
                <w:bCs/>
              </w:rPr>
              <w:t>anyone applying for Indemnity insurance must be verified by their Member Organisation</w:t>
            </w:r>
            <w:r w:rsidR="007C6CD5">
              <w:rPr>
                <w:rFonts w:ascii="Arial" w:hAnsi="Arial" w:cs="Arial"/>
                <w:bCs/>
              </w:rPr>
              <w:t xml:space="preserve"> and, if not a Registered Instructor, provide a Self-Declaration (</w:t>
            </w:r>
            <w:r w:rsidR="00A2627E">
              <w:rPr>
                <w:rFonts w:ascii="Arial" w:hAnsi="Arial" w:cs="Arial"/>
                <w:bCs/>
              </w:rPr>
              <w:t>template available in the BTC Safeguarding Policy).</w:t>
            </w:r>
            <w:r w:rsidR="00155696">
              <w:rPr>
                <w:rFonts w:ascii="Arial" w:hAnsi="Arial" w:cs="Arial"/>
                <w:bCs/>
              </w:rPr>
              <w:t xml:space="preserve">  Further, that all Member Organisations should maintain a database of instructors’ First Aid</w:t>
            </w:r>
            <w:r w:rsidR="003C151D">
              <w:rPr>
                <w:rFonts w:ascii="Arial" w:hAnsi="Arial" w:cs="Arial"/>
                <w:bCs/>
              </w:rPr>
              <w:t xml:space="preserve"> qualification expiry dates and prompt timely renewal.</w:t>
            </w:r>
          </w:p>
        </w:tc>
        <w:tc>
          <w:tcPr>
            <w:tcW w:w="1701" w:type="dxa"/>
          </w:tcPr>
          <w:p w14:paraId="00C12CCB" w14:textId="77777777" w:rsidR="008C0C4C" w:rsidRPr="00933582" w:rsidRDefault="008C0C4C" w:rsidP="00031690">
            <w:pPr>
              <w:spacing w:before="120" w:after="120"/>
              <w:jc w:val="center"/>
              <w:rPr>
                <w:rFonts w:ascii="Arial" w:hAnsi="Arial" w:cs="Arial"/>
                <w:sz w:val="16"/>
                <w:szCs w:val="16"/>
              </w:rPr>
            </w:pPr>
          </w:p>
        </w:tc>
        <w:tc>
          <w:tcPr>
            <w:tcW w:w="1389" w:type="dxa"/>
          </w:tcPr>
          <w:p w14:paraId="0DE00B1E" w14:textId="1CED5C2D" w:rsidR="008C0C4C" w:rsidRPr="00D864B3" w:rsidRDefault="0043439C" w:rsidP="00031690">
            <w:pPr>
              <w:spacing w:before="120" w:after="120"/>
              <w:jc w:val="center"/>
              <w:rPr>
                <w:rFonts w:ascii="Arial" w:hAnsi="Arial" w:cs="Arial"/>
              </w:rPr>
            </w:pPr>
            <w:r>
              <w:rPr>
                <w:rFonts w:ascii="Arial" w:hAnsi="Arial" w:cs="Arial"/>
              </w:rPr>
              <w:object w:dxaOrig="1508" w:dyaOrig="983" w14:anchorId="0DB50B07">
                <v:shape id="_x0000_i1036" type="#_x0000_t75" style="width:61.7pt;height:41.15pt" o:ole="">
                  <v:imagedata r:id="rId21" o:title=""/>
                </v:shape>
                <o:OLEObject Type="Embed" ProgID="Package" ShapeID="_x0000_i1036" DrawAspect="Icon" ObjectID="_1676721474" r:id="rId22"/>
              </w:object>
            </w:r>
          </w:p>
        </w:tc>
      </w:tr>
      <w:tr w:rsidR="00031690" w:rsidRPr="00D864B3" w14:paraId="481489FB" w14:textId="77777777" w:rsidTr="00933582">
        <w:trPr>
          <w:trHeight w:val="252"/>
        </w:trPr>
        <w:tc>
          <w:tcPr>
            <w:tcW w:w="880" w:type="dxa"/>
          </w:tcPr>
          <w:p w14:paraId="72B1B3F3" w14:textId="7A02DD7A" w:rsidR="00031690" w:rsidRDefault="00031690" w:rsidP="00031690">
            <w:pPr>
              <w:spacing w:before="120" w:after="120"/>
              <w:rPr>
                <w:rFonts w:ascii="Arial" w:hAnsi="Arial" w:cs="Arial"/>
                <w:b/>
              </w:rPr>
            </w:pPr>
            <w:r>
              <w:rPr>
                <w:rFonts w:ascii="Arial" w:hAnsi="Arial" w:cs="Arial"/>
                <w:b/>
              </w:rPr>
              <w:t>6</w:t>
            </w:r>
          </w:p>
        </w:tc>
        <w:tc>
          <w:tcPr>
            <w:tcW w:w="5811" w:type="dxa"/>
            <w:gridSpan w:val="4"/>
          </w:tcPr>
          <w:p w14:paraId="26517946" w14:textId="77777777" w:rsidR="00031690" w:rsidRDefault="00031690" w:rsidP="00031690">
            <w:pPr>
              <w:spacing w:before="120" w:after="120"/>
              <w:rPr>
                <w:rFonts w:ascii="Arial" w:hAnsi="Arial" w:cs="Arial"/>
                <w:b/>
              </w:rPr>
            </w:pPr>
            <w:r>
              <w:rPr>
                <w:rFonts w:ascii="Arial" w:hAnsi="Arial" w:cs="Arial"/>
                <w:b/>
              </w:rPr>
              <w:t>Treasurer’s Reports</w:t>
            </w:r>
          </w:p>
        </w:tc>
        <w:tc>
          <w:tcPr>
            <w:tcW w:w="1701" w:type="dxa"/>
            <w:shd w:val="clear" w:color="auto" w:fill="FFFFFF" w:themeFill="background1"/>
          </w:tcPr>
          <w:p w14:paraId="1EA63FFC" w14:textId="6AE94318" w:rsidR="00031690" w:rsidRPr="00933582" w:rsidRDefault="00DF036D" w:rsidP="00031690">
            <w:pPr>
              <w:spacing w:before="120" w:after="120"/>
              <w:jc w:val="center"/>
              <w:rPr>
                <w:rFonts w:ascii="Arial" w:hAnsi="Arial" w:cs="Arial"/>
                <w:sz w:val="16"/>
                <w:szCs w:val="16"/>
                <w:highlight w:val="yellow"/>
              </w:rPr>
            </w:pPr>
            <w:r w:rsidRPr="00933582">
              <w:rPr>
                <w:rFonts w:ascii="Arial" w:hAnsi="Arial" w:cs="Arial"/>
                <w:sz w:val="16"/>
                <w:szCs w:val="16"/>
              </w:rPr>
              <w:t>Treasurer</w:t>
            </w:r>
          </w:p>
        </w:tc>
        <w:tc>
          <w:tcPr>
            <w:tcW w:w="1389" w:type="dxa"/>
          </w:tcPr>
          <w:p w14:paraId="6AF159F2" w14:textId="29AE0B5D" w:rsidR="00031690" w:rsidRPr="00D864B3" w:rsidRDefault="00031690" w:rsidP="00031690">
            <w:pPr>
              <w:spacing w:before="120" w:after="120"/>
              <w:jc w:val="center"/>
              <w:rPr>
                <w:rFonts w:ascii="Arial" w:hAnsi="Arial" w:cs="Arial"/>
              </w:rPr>
            </w:pPr>
          </w:p>
        </w:tc>
      </w:tr>
      <w:tr w:rsidR="00031690" w:rsidRPr="00D864B3" w14:paraId="510D53B5" w14:textId="77777777" w:rsidTr="00933582">
        <w:trPr>
          <w:trHeight w:val="252"/>
        </w:trPr>
        <w:tc>
          <w:tcPr>
            <w:tcW w:w="880" w:type="dxa"/>
          </w:tcPr>
          <w:p w14:paraId="153090DF" w14:textId="63469980" w:rsidR="00031690" w:rsidRPr="00025159" w:rsidRDefault="00031690" w:rsidP="00031690">
            <w:pPr>
              <w:spacing w:before="120" w:after="120"/>
              <w:rPr>
                <w:rFonts w:ascii="Arial" w:hAnsi="Arial" w:cs="Arial"/>
              </w:rPr>
            </w:pPr>
            <w:r>
              <w:rPr>
                <w:rFonts w:ascii="Arial" w:hAnsi="Arial" w:cs="Arial"/>
              </w:rPr>
              <w:t>6</w:t>
            </w:r>
            <w:r w:rsidRPr="00025159">
              <w:rPr>
                <w:rFonts w:ascii="Arial" w:hAnsi="Arial" w:cs="Arial"/>
              </w:rPr>
              <w:t>.1</w:t>
            </w:r>
          </w:p>
        </w:tc>
        <w:tc>
          <w:tcPr>
            <w:tcW w:w="5811" w:type="dxa"/>
            <w:gridSpan w:val="4"/>
          </w:tcPr>
          <w:p w14:paraId="03328079" w14:textId="5CE52DCA" w:rsidR="00031690" w:rsidRPr="000A6465" w:rsidRDefault="00031690" w:rsidP="00031690">
            <w:pPr>
              <w:spacing w:before="120" w:after="120"/>
              <w:rPr>
                <w:rFonts w:ascii="Arial" w:hAnsi="Arial" w:cs="Arial"/>
                <w:b/>
                <w:bCs/>
              </w:rPr>
            </w:pPr>
            <w:r w:rsidRPr="0098461D">
              <w:rPr>
                <w:rFonts w:ascii="Arial" w:hAnsi="Arial" w:cs="Arial"/>
                <w:b/>
                <w:bCs/>
              </w:rPr>
              <w:t>Insurance</w:t>
            </w:r>
          </w:p>
        </w:tc>
        <w:tc>
          <w:tcPr>
            <w:tcW w:w="1701" w:type="dxa"/>
          </w:tcPr>
          <w:p w14:paraId="4377640B" w14:textId="29447BF6" w:rsidR="00031690" w:rsidRPr="00933582" w:rsidRDefault="00933582" w:rsidP="00031690">
            <w:pPr>
              <w:spacing w:before="120" w:after="120"/>
              <w:jc w:val="center"/>
              <w:rPr>
                <w:rFonts w:ascii="Arial" w:hAnsi="Arial" w:cs="Arial"/>
                <w:sz w:val="16"/>
                <w:szCs w:val="16"/>
              </w:rPr>
            </w:pPr>
            <w:r w:rsidRPr="00933582">
              <w:rPr>
                <w:rFonts w:ascii="Arial" w:hAnsi="Arial" w:cs="Arial"/>
                <w:sz w:val="16"/>
                <w:szCs w:val="16"/>
              </w:rPr>
              <w:t>Treasurer</w:t>
            </w:r>
          </w:p>
        </w:tc>
        <w:tc>
          <w:tcPr>
            <w:tcW w:w="1389" w:type="dxa"/>
          </w:tcPr>
          <w:p w14:paraId="5645DBC7" w14:textId="667D94B4" w:rsidR="00031690" w:rsidRPr="00D864B3" w:rsidRDefault="00031690" w:rsidP="00031690">
            <w:pPr>
              <w:spacing w:before="120" w:after="120"/>
              <w:jc w:val="center"/>
              <w:rPr>
                <w:rFonts w:ascii="Arial" w:hAnsi="Arial" w:cs="Arial"/>
              </w:rPr>
            </w:pPr>
          </w:p>
        </w:tc>
      </w:tr>
      <w:tr w:rsidR="007912DB" w:rsidRPr="00D864B3" w14:paraId="0855BA03" w14:textId="77777777" w:rsidTr="00933582">
        <w:trPr>
          <w:trHeight w:val="252"/>
        </w:trPr>
        <w:tc>
          <w:tcPr>
            <w:tcW w:w="880" w:type="dxa"/>
          </w:tcPr>
          <w:p w14:paraId="33FB1E1B" w14:textId="77777777" w:rsidR="007912DB" w:rsidRDefault="007912DB" w:rsidP="00031690">
            <w:pPr>
              <w:spacing w:before="120" w:after="120"/>
              <w:rPr>
                <w:rFonts w:ascii="Arial" w:hAnsi="Arial" w:cs="Arial"/>
              </w:rPr>
            </w:pPr>
          </w:p>
        </w:tc>
        <w:tc>
          <w:tcPr>
            <w:tcW w:w="5811" w:type="dxa"/>
            <w:gridSpan w:val="4"/>
          </w:tcPr>
          <w:p w14:paraId="72BD511A" w14:textId="44275BF7" w:rsidR="007912DB" w:rsidRDefault="00F84C0A" w:rsidP="00031690">
            <w:pPr>
              <w:spacing w:before="120" w:after="120"/>
              <w:rPr>
                <w:rFonts w:ascii="Arial" w:hAnsi="Arial" w:cs="Arial"/>
              </w:rPr>
            </w:pPr>
            <w:r>
              <w:rPr>
                <w:rFonts w:ascii="Arial" w:hAnsi="Arial" w:cs="Arial"/>
              </w:rPr>
              <w:t>The Treasurer has confirmed with the BTC insurers that p</w:t>
            </w:r>
            <w:r w:rsidR="007912DB">
              <w:rPr>
                <w:rFonts w:ascii="Arial" w:hAnsi="Arial" w:cs="Arial"/>
              </w:rPr>
              <w:t xml:space="preserve">ublic liability and indemnity </w:t>
            </w:r>
            <w:r>
              <w:rPr>
                <w:rFonts w:ascii="Arial" w:hAnsi="Arial" w:cs="Arial"/>
              </w:rPr>
              <w:t xml:space="preserve">insurance are </w:t>
            </w:r>
            <w:r w:rsidR="007912DB">
              <w:rPr>
                <w:rFonts w:ascii="Arial" w:hAnsi="Arial" w:cs="Arial"/>
              </w:rPr>
              <w:t>now £10</w:t>
            </w:r>
            <w:r w:rsidR="00303713">
              <w:rPr>
                <w:rFonts w:ascii="Arial" w:hAnsi="Arial" w:cs="Arial"/>
              </w:rPr>
              <w:t xml:space="preserve">M for each, </w:t>
            </w:r>
            <w:r>
              <w:rPr>
                <w:rFonts w:ascii="Arial" w:hAnsi="Arial" w:cs="Arial"/>
              </w:rPr>
              <w:t xml:space="preserve">with </w:t>
            </w:r>
            <w:r w:rsidR="00303713">
              <w:rPr>
                <w:rFonts w:ascii="Arial" w:hAnsi="Arial" w:cs="Arial"/>
              </w:rPr>
              <w:t xml:space="preserve">no </w:t>
            </w:r>
            <w:r>
              <w:rPr>
                <w:rFonts w:ascii="Arial" w:hAnsi="Arial" w:cs="Arial"/>
              </w:rPr>
              <w:t>cost implication</w:t>
            </w:r>
            <w:r w:rsidR="00303713">
              <w:rPr>
                <w:rFonts w:ascii="Arial" w:hAnsi="Arial" w:cs="Arial"/>
              </w:rPr>
              <w:t xml:space="preserve">.  </w:t>
            </w:r>
            <w:r>
              <w:rPr>
                <w:rFonts w:ascii="Arial" w:hAnsi="Arial" w:cs="Arial"/>
              </w:rPr>
              <w:t>A n</w:t>
            </w:r>
            <w:r w:rsidR="00303713">
              <w:rPr>
                <w:rFonts w:ascii="Arial" w:hAnsi="Arial" w:cs="Arial"/>
              </w:rPr>
              <w:t xml:space="preserve">ew application form </w:t>
            </w:r>
            <w:r>
              <w:rPr>
                <w:rFonts w:ascii="Arial" w:hAnsi="Arial" w:cs="Arial"/>
              </w:rPr>
              <w:t xml:space="preserve">has been </w:t>
            </w:r>
            <w:r w:rsidR="00303713">
              <w:rPr>
                <w:rFonts w:ascii="Arial" w:hAnsi="Arial" w:cs="Arial"/>
              </w:rPr>
              <w:t>prepared.  M</w:t>
            </w:r>
            <w:r>
              <w:rPr>
                <w:rFonts w:ascii="Arial" w:hAnsi="Arial" w:cs="Arial"/>
              </w:rPr>
              <w:t xml:space="preserve">ember </w:t>
            </w:r>
            <w:r w:rsidR="00303713">
              <w:rPr>
                <w:rFonts w:ascii="Arial" w:hAnsi="Arial" w:cs="Arial"/>
              </w:rPr>
              <w:t>O</w:t>
            </w:r>
            <w:r>
              <w:rPr>
                <w:rFonts w:ascii="Arial" w:hAnsi="Arial" w:cs="Arial"/>
              </w:rPr>
              <w:t>rganisation</w:t>
            </w:r>
            <w:r w:rsidR="00303713">
              <w:rPr>
                <w:rFonts w:ascii="Arial" w:hAnsi="Arial" w:cs="Arial"/>
              </w:rPr>
              <w:t xml:space="preserve">s/Verifiers </w:t>
            </w:r>
            <w:r>
              <w:rPr>
                <w:rFonts w:ascii="Arial" w:hAnsi="Arial" w:cs="Arial"/>
              </w:rPr>
              <w:t xml:space="preserve">are requested </w:t>
            </w:r>
            <w:r w:rsidR="00303713">
              <w:rPr>
                <w:rFonts w:ascii="Arial" w:hAnsi="Arial" w:cs="Arial"/>
              </w:rPr>
              <w:t>to use new form, not old ones.</w:t>
            </w:r>
          </w:p>
          <w:p w14:paraId="740D97DE" w14:textId="76BB067A" w:rsidR="00303713" w:rsidRDefault="00F84C0A" w:rsidP="00031690">
            <w:pPr>
              <w:spacing w:before="120" w:after="120"/>
              <w:rPr>
                <w:rFonts w:ascii="Arial" w:hAnsi="Arial" w:cs="Arial"/>
              </w:rPr>
            </w:pPr>
            <w:r>
              <w:rPr>
                <w:rFonts w:ascii="Arial" w:hAnsi="Arial" w:cs="Arial"/>
              </w:rPr>
              <w:t>As previously advised, the insurers have agreed an e</w:t>
            </w:r>
            <w:r w:rsidR="00303713">
              <w:rPr>
                <w:rFonts w:ascii="Arial" w:hAnsi="Arial" w:cs="Arial"/>
              </w:rPr>
              <w:t xml:space="preserve">xtension to </w:t>
            </w:r>
            <w:r>
              <w:rPr>
                <w:rFonts w:ascii="Arial" w:hAnsi="Arial" w:cs="Arial"/>
              </w:rPr>
              <w:t xml:space="preserve">Professional Indemnity Insurance to </w:t>
            </w:r>
            <w:r w:rsidR="00303713">
              <w:rPr>
                <w:rFonts w:ascii="Arial" w:hAnsi="Arial" w:cs="Arial"/>
              </w:rPr>
              <w:t>30 June 202</w:t>
            </w:r>
            <w:r>
              <w:rPr>
                <w:rFonts w:ascii="Arial" w:hAnsi="Arial" w:cs="Arial"/>
              </w:rPr>
              <w:t>1.</w:t>
            </w:r>
          </w:p>
          <w:p w14:paraId="43BEAFA0" w14:textId="3049C710" w:rsidR="00303713" w:rsidRPr="007912DB" w:rsidRDefault="00F84C0A" w:rsidP="00031690">
            <w:pPr>
              <w:spacing w:before="120" w:after="120"/>
              <w:rPr>
                <w:rFonts w:ascii="Arial" w:hAnsi="Arial" w:cs="Arial"/>
              </w:rPr>
            </w:pPr>
            <w:r>
              <w:rPr>
                <w:rFonts w:ascii="Arial" w:hAnsi="Arial" w:cs="Arial"/>
              </w:rPr>
              <w:t>In regard to m</w:t>
            </w:r>
            <w:r w:rsidR="00303713">
              <w:rPr>
                <w:rFonts w:ascii="Arial" w:hAnsi="Arial" w:cs="Arial"/>
              </w:rPr>
              <w:t>ember-to-member insurance</w:t>
            </w:r>
            <w:r>
              <w:rPr>
                <w:rFonts w:ascii="Arial" w:hAnsi="Arial" w:cs="Arial"/>
              </w:rPr>
              <w:t xml:space="preserve">, it is </w:t>
            </w:r>
            <w:r w:rsidR="00303713">
              <w:rPr>
                <w:rFonts w:ascii="Arial" w:hAnsi="Arial" w:cs="Arial"/>
              </w:rPr>
              <w:t>up to</w:t>
            </w:r>
            <w:r>
              <w:rPr>
                <w:rFonts w:ascii="Arial" w:hAnsi="Arial" w:cs="Arial"/>
              </w:rPr>
              <w:t xml:space="preserve"> each</w:t>
            </w:r>
            <w:r w:rsidR="00303713">
              <w:rPr>
                <w:rFonts w:ascii="Arial" w:hAnsi="Arial" w:cs="Arial"/>
              </w:rPr>
              <w:t xml:space="preserve"> M</w:t>
            </w:r>
            <w:r>
              <w:rPr>
                <w:rFonts w:ascii="Arial" w:hAnsi="Arial" w:cs="Arial"/>
              </w:rPr>
              <w:t xml:space="preserve">ember </w:t>
            </w:r>
            <w:r w:rsidR="00303713">
              <w:rPr>
                <w:rFonts w:ascii="Arial" w:hAnsi="Arial" w:cs="Arial"/>
              </w:rPr>
              <w:t>O</w:t>
            </w:r>
            <w:r>
              <w:rPr>
                <w:rFonts w:ascii="Arial" w:hAnsi="Arial" w:cs="Arial"/>
              </w:rPr>
              <w:t>rganisation</w:t>
            </w:r>
            <w:r w:rsidR="00303713">
              <w:rPr>
                <w:rFonts w:ascii="Arial" w:hAnsi="Arial" w:cs="Arial"/>
              </w:rPr>
              <w:t xml:space="preserve"> to extend if they choose to do so, BTC will cover members.</w:t>
            </w:r>
          </w:p>
        </w:tc>
        <w:tc>
          <w:tcPr>
            <w:tcW w:w="1701" w:type="dxa"/>
          </w:tcPr>
          <w:p w14:paraId="05646159" w14:textId="77777777" w:rsidR="007912DB" w:rsidRPr="00933582" w:rsidRDefault="007912DB" w:rsidP="00031690">
            <w:pPr>
              <w:spacing w:before="120" w:after="120"/>
              <w:jc w:val="center"/>
              <w:rPr>
                <w:rFonts w:ascii="Arial" w:hAnsi="Arial" w:cs="Arial"/>
                <w:sz w:val="16"/>
                <w:szCs w:val="16"/>
              </w:rPr>
            </w:pPr>
          </w:p>
        </w:tc>
        <w:tc>
          <w:tcPr>
            <w:tcW w:w="1389" w:type="dxa"/>
          </w:tcPr>
          <w:p w14:paraId="76F74D19" w14:textId="6317D2AB" w:rsidR="007912DB" w:rsidRPr="00D864B3" w:rsidRDefault="0043439C" w:rsidP="00031690">
            <w:pPr>
              <w:spacing w:before="120" w:after="120"/>
              <w:jc w:val="center"/>
              <w:rPr>
                <w:rFonts w:ascii="Arial" w:hAnsi="Arial" w:cs="Arial"/>
              </w:rPr>
            </w:pPr>
            <w:r>
              <w:rPr>
                <w:rFonts w:ascii="Arial" w:hAnsi="Arial" w:cs="Arial"/>
              </w:rPr>
              <w:object w:dxaOrig="1508" w:dyaOrig="983" w14:anchorId="6FA4F70D">
                <v:shape id="_x0000_i1029" type="#_x0000_t75" style="width:61.7pt;height:41.15pt" o:ole="">
                  <v:imagedata r:id="rId23" o:title=""/>
                </v:shape>
                <o:OLEObject Type="Embed" ProgID="Package" ShapeID="_x0000_i1029" DrawAspect="Icon" ObjectID="_1676721475" r:id="rId24"/>
              </w:object>
            </w:r>
          </w:p>
        </w:tc>
      </w:tr>
      <w:tr w:rsidR="00031690" w:rsidRPr="00D864B3" w14:paraId="33231077" w14:textId="77777777" w:rsidTr="00933582">
        <w:trPr>
          <w:trHeight w:val="416"/>
        </w:trPr>
        <w:tc>
          <w:tcPr>
            <w:tcW w:w="880" w:type="dxa"/>
          </w:tcPr>
          <w:p w14:paraId="5FCEE2B3" w14:textId="73355766" w:rsidR="00031690" w:rsidRPr="00025159" w:rsidRDefault="00031690" w:rsidP="00031690">
            <w:pPr>
              <w:spacing w:before="120" w:after="120"/>
              <w:rPr>
                <w:rFonts w:ascii="Arial" w:hAnsi="Arial" w:cs="Arial"/>
              </w:rPr>
            </w:pPr>
            <w:r>
              <w:rPr>
                <w:rFonts w:ascii="Arial" w:hAnsi="Arial" w:cs="Arial"/>
              </w:rPr>
              <w:t>6</w:t>
            </w:r>
            <w:r w:rsidRPr="00025159">
              <w:rPr>
                <w:rFonts w:ascii="Arial" w:hAnsi="Arial" w:cs="Arial"/>
              </w:rPr>
              <w:t>.2</w:t>
            </w:r>
          </w:p>
        </w:tc>
        <w:tc>
          <w:tcPr>
            <w:tcW w:w="5811" w:type="dxa"/>
            <w:gridSpan w:val="4"/>
          </w:tcPr>
          <w:p w14:paraId="1EDBE55D" w14:textId="333571DA" w:rsidR="00031690" w:rsidRPr="000A6465" w:rsidRDefault="00031690" w:rsidP="00031690">
            <w:pPr>
              <w:spacing w:before="120" w:after="120"/>
              <w:rPr>
                <w:rFonts w:ascii="Arial" w:hAnsi="Arial" w:cs="Arial"/>
                <w:b/>
                <w:bCs/>
              </w:rPr>
            </w:pPr>
            <w:r w:rsidRPr="0098461D">
              <w:rPr>
                <w:rFonts w:ascii="Arial" w:hAnsi="Arial" w:cs="Arial"/>
                <w:b/>
                <w:bCs/>
              </w:rPr>
              <w:t>Finance</w:t>
            </w:r>
          </w:p>
        </w:tc>
        <w:tc>
          <w:tcPr>
            <w:tcW w:w="1701" w:type="dxa"/>
          </w:tcPr>
          <w:p w14:paraId="74FAEFAF" w14:textId="4D53BD69" w:rsidR="00031690" w:rsidRPr="00933582" w:rsidRDefault="00933582" w:rsidP="00031690">
            <w:pPr>
              <w:spacing w:before="120" w:after="120"/>
              <w:jc w:val="center"/>
              <w:rPr>
                <w:rFonts w:ascii="Arial" w:hAnsi="Arial" w:cs="Arial"/>
                <w:sz w:val="16"/>
                <w:szCs w:val="16"/>
              </w:rPr>
            </w:pPr>
            <w:r w:rsidRPr="00933582">
              <w:rPr>
                <w:rFonts w:ascii="Arial" w:hAnsi="Arial" w:cs="Arial"/>
                <w:sz w:val="16"/>
                <w:szCs w:val="16"/>
              </w:rPr>
              <w:t>Treasurer</w:t>
            </w:r>
          </w:p>
        </w:tc>
        <w:tc>
          <w:tcPr>
            <w:tcW w:w="1389" w:type="dxa"/>
          </w:tcPr>
          <w:p w14:paraId="59C9F0AD" w14:textId="7ABEB439" w:rsidR="00031690" w:rsidRPr="00D864B3" w:rsidRDefault="00031690" w:rsidP="00031690">
            <w:pPr>
              <w:spacing w:before="120" w:after="120"/>
              <w:rPr>
                <w:rFonts w:ascii="Arial" w:hAnsi="Arial" w:cs="Arial"/>
              </w:rPr>
            </w:pPr>
          </w:p>
        </w:tc>
      </w:tr>
      <w:tr w:rsidR="007912DB" w:rsidRPr="00D864B3" w14:paraId="40C7ED47" w14:textId="77777777" w:rsidTr="00933582">
        <w:trPr>
          <w:trHeight w:val="416"/>
        </w:trPr>
        <w:tc>
          <w:tcPr>
            <w:tcW w:w="880" w:type="dxa"/>
          </w:tcPr>
          <w:p w14:paraId="611FBE1E" w14:textId="77777777" w:rsidR="007912DB" w:rsidRDefault="007912DB" w:rsidP="00031690">
            <w:pPr>
              <w:spacing w:before="120" w:after="120"/>
              <w:rPr>
                <w:rFonts w:ascii="Arial" w:hAnsi="Arial" w:cs="Arial"/>
              </w:rPr>
            </w:pPr>
          </w:p>
        </w:tc>
        <w:tc>
          <w:tcPr>
            <w:tcW w:w="5811" w:type="dxa"/>
            <w:gridSpan w:val="4"/>
          </w:tcPr>
          <w:p w14:paraId="2649567C" w14:textId="7E2E54CC" w:rsidR="00303713" w:rsidRDefault="00F84C0A" w:rsidP="00031690">
            <w:pPr>
              <w:spacing w:before="120" w:after="120"/>
              <w:rPr>
                <w:rFonts w:ascii="Arial" w:hAnsi="Arial" w:cs="Arial"/>
              </w:rPr>
            </w:pPr>
            <w:r>
              <w:rPr>
                <w:rFonts w:ascii="Arial" w:hAnsi="Arial" w:cs="Arial"/>
              </w:rPr>
              <w:t xml:space="preserve">The Treasurer reported that BTC has a more secure financial footing </w:t>
            </w:r>
            <w:r w:rsidR="00303713">
              <w:rPr>
                <w:rFonts w:ascii="Arial" w:hAnsi="Arial" w:cs="Arial"/>
              </w:rPr>
              <w:t xml:space="preserve">than we have ever </w:t>
            </w:r>
            <w:r>
              <w:rPr>
                <w:rFonts w:ascii="Arial" w:hAnsi="Arial" w:cs="Arial"/>
              </w:rPr>
              <w:t>had, but warned that the ‘r</w:t>
            </w:r>
            <w:r w:rsidR="00303713">
              <w:rPr>
                <w:rFonts w:ascii="Arial" w:hAnsi="Arial" w:cs="Arial"/>
              </w:rPr>
              <w:t>ainy day</w:t>
            </w:r>
            <w:r>
              <w:rPr>
                <w:rFonts w:ascii="Arial" w:hAnsi="Arial" w:cs="Arial"/>
              </w:rPr>
              <w:t>’</w:t>
            </w:r>
            <w:r w:rsidR="00303713">
              <w:rPr>
                <w:rFonts w:ascii="Arial" w:hAnsi="Arial" w:cs="Arial"/>
              </w:rPr>
              <w:t xml:space="preserve"> has come</w:t>
            </w:r>
            <w:r>
              <w:rPr>
                <w:rFonts w:ascii="Arial" w:hAnsi="Arial" w:cs="Arial"/>
              </w:rPr>
              <w:t xml:space="preserve">. </w:t>
            </w:r>
            <w:r w:rsidR="00303713">
              <w:rPr>
                <w:rFonts w:ascii="Arial" w:hAnsi="Arial" w:cs="Arial"/>
              </w:rPr>
              <w:t xml:space="preserve"> BTC is prepared with reserves, £173,000.00</w:t>
            </w:r>
            <w:r>
              <w:rPr>
                <w:rFonts w:ascii="Arial" w:hAnsi="Arial" w:cs="Arial"/>
              </w:rPr>
              <w:t>, and o</w:t>
            </w:r>
            <w:r w:rsidR="00303713">
              <w:rPr>
                <w:rFonts w:ascii="Arial" w:hAnsi="Arial" w:cs="Arial"/>
              </w:rPr>
              <w:t xml:space="preserve">utgoings considerably reduced, </w:t>
            </w:r>
            <w:r>
              <w:rPr>
                <w:rFonts w:ascii="Arial" w:hAnsi="Arial" w:cs="Arial"/>
              </w:rPr>
              <w:t xml:space="preserve">especially in regard to </w:t>
            </w:r>
            <w:r w:rsidR="00303713">
              <w:rPr>
                <w:rFonts w:ascii="Arial" w:hAnsi="Arial" w:cs="Arial"/>
              </w:rPr>
              <w:t>travel</w:t>
            </w:r>
            <w:r>
              <w:rPr>
                <w:rFonts w:ascii="Arial" w:hAnsi="Arial" w:cs="Arial"/>
              </w:rPr>
              <w:t xml:space="preserve"> and meeting</w:t>
            </w:r>
            <w:r w:rsidR="00303713">
              <w:rPr>
                <w:rFonts w:ascii="Arial" w:hAnsi="Arial" w:cs="Arial"/>
              </w:rPr>
              <w:t xml:space="preserve"> expenses.</w:t>
            </w:r>
          </w:p>
          <w:p w14:paraId="19CD6A81" w14:textId="5734B9F7" w:rsidR="00303713" w:rsidRPr="00303713" w:rsidRDefault="00303713" w:rsidP="00031690">
            <w:pPr>
              <w:spacing w:before="120" w:after="120"/>
              <w:rPr>
                <w:rFonts w:ascii="Arial" w:hAnsi="Arial" w:cs="Arial"/>
              </w:rPr>
            </w:pPr>
            <w:r>
              <w:rPr>
                <w:rFonts w:ascii="Arial" w:hAnsi="Arial" w:cs="Arial"/>
              </w:rPr>
              <w:t>168 instructor</w:t>
            </w:r>
            <w:r w:rsidR="00F84C0A">
              <w:rPr>
                <w:rFonts w:ascii="Arial" w:hAnsi="Arial" w:cs="Arial"/>
              </w:rPr>
              <w:t>s have received the Registered Instructor</w:t>
            </w:r>
            <w:r>
              <w:rPr>
                <w:rFonts w:ascii="Arial" w:hAnsi="Arial" w:cs="Arial"/>
              </w:rPr>
              <w:t xml:space="preserve"> course since </w:t>
            </w:r>
            <w:r w:rsidR="00F84C0A">
              <w:rPr>
                <w:rFonts w:ascii="Arial" w:hAnsi="Arial" w:cs="Arial"/>
              </w:rPr>
              <w:t xml:space="preserve">the </w:t>
            </w:r>
            <w:r>
              <w:rPr>
                <w:rFonts w:ascii="Arial" w:hAnsi="Arial" w:cs="Arial"/>
              </w:rPr>
              <w:t xml:space="preserve">April lockdown, </w:t>
            </w:r>
            <w:r w:rsidR="00F84C0A">
              <w:rPr>
                <w:rFonts w:ascii="Arial" w:hAnsi="Arial" w:cs="Arial"/>
              </w:rPr>
              <w:t>which is positive</w:t>
            </w:r>
            <w:r>
              <w:rPr>
                <w:rFonts w:ascii="Arial" w:hAnsi="Arial" w:cs="Arial"/>
              </w:rPr>
              <w:t>.</w:t>
            </w:r>
          </w:p>
        </w:tc>
        <w:tc>
          <w:tcPr>
            <w:tcW w:w="1701" w:type="dxa"/>
          </w:tcPr>
          <w:p w14:paraId="787B9606" w14:textId="77777777" w:rsidR="007912DB" w:rsidRPr="00933582" w:rsidRDefault="007912DB" w:rsidP="00031690">
            <w:pPr>
              <w:spacing w:before="120" w:after="120"/>
              <w:jc w:val="center"/>
              <w:rPr>
                <w:rFonts w:ascii="Arial" w:hAnsi="Arial" w:cs="Arial"/>
                <w:sz w:val="16"/>
                <w:szCs w:val="16"/>
              </w:rPr>
            </w:pPr>
          </w:p>
        </w:tc>
        <w:tc>
          <w:tcPr>
            <w:tcW w:w="1389" w:type="dxa"/>
          </w:tcPr>
          <w:p w14:paraId="31B0374E" w14:textId="77777777" w:rsidR="0043439C" w:rsidRDefault="0043439C" w:rsidP="00031690">
            <w:pPr>
              <w:spacing w:before="120" w:after="120"/>
              <w:rPr>
                <w:rFonts w:ascii="Arial" w:hAnsi="Arial" w:cs="Arial"/>
              </w:rPr>
            </w:pPr>
            <w:r>
              <w:rPr>
                <w:rFonts w:ascii="Arial" w:hAnsi="Arial" w:cs="Arial"/>
              </w:rPr>
              <w:object w:dxaOrig="1508" w:dyaOrig="983" w14:anchorId="7B57F32F">
                <v:shape id="_x0000_i1031" type="#_x0000_t75" style="width:61.7pt;height:41.15pt" o:ole="">
                  <v:imagedata r:id="rId25" o:title=""/>
                </v:shape>
                <o:OLEObject Type="Embed" ProgID="Package" ShapeID="_x0000_i1031" DrawAspect="Icon" ObjectID="_1676721476" r:id="rId26"/>
              </w:object>
            </w:r>
          </w:p>
          <w:p w14:paraId="3837691A" w14:textId="709C5E79" w:rsidR="007912DB" w:rsidRPr="00D864B3" w:rsidRDefault="0043439C" w:rsidP="00031690">
            <w:pPr>
              <w:spacing w:before="120" w:after="120"/>
              <w:rPr>
                <w:rFonts w:ascii="Arial" w:hAnsi="Arial" w:cs="Arial"/>
              </w:rPr>
            </w:pPr>
            <w:r>
              <w:rPr>
                <w:rFonts w:ascii="Arial" w:hAnsi="Arial" w:cs="Arial"/>
              </w:rPr>
              <w:object w:dxaOrig="1508" w:dyaOrig="983" w14:anchorId="3AA4A8A3">
                <v:shape id="_x0000_i1034" type="#_x0000_t75" style="width:61.7pt;height:41.15pt" o:ole="">
                  <v:imagedata r:id="rId27" o:title=""/>
                </v:shape>
                <o:OLEObject Type="Embed" ProgID="Package" ShapeID="_x0000_i1034" DrawAspect="Icon" ObjectID="_1676721477" r:id="rId28"/>
              </w:object>
            </w:r>
          </w:p>
        </w:tc>
      </w:tr>
      <w:tr w:rsidR="00031690" w:rsidRPr="00D864B3" w14:paraId="0B9A5377" w14:textId="77777777" w:rsidTr="00933582">
        <w:trPr>
          <w:trHeight w:val="252"/>
        </w:trPr>
        <w:tc>
          <w:tcPr>
            <w:tcW w:w="880" w:type="dxa"/>
          </w:tcPr>
          <w:p w14:paraId="366F66AC" w14:textId="64A8FCA8" w:rsidR="00031690" w:rsidRDefault="00031690" w:rsidP="00031690">
            <w:pPr>
              <w:spacing w:before="120" w:after="120"/>
              <w:rPr>
                <w:rFonts w:ascii="Arial" w:hAnsi="Arial" w:cs="Arial"/>
                <w:b/>
              </w:rPr>
            </w:pPr>
            <w:r>
              <w:rPr>
                <w:rFonts w:ascii="Arial" w:hAnsi="Arial" w:cs="Arial"/>
                <w:b/>
              </w:rPr>
              <w:t>7</w:t>
            </w:r>
          </w:p>
        </w:tc>
        <w:tc>
          <w:tcPr>
            <w:tcW w:w="5811" w:type="dxa"/>
            <w:gridSpan w:val="4"/>
          </w:tcPr>
          <w:p w14:paraId="6AC299B7" w14:textId="4D357CF5" w:rsidR="00031690" w:rsidRPr="009F49A6" w:rsidRDefault="00031690" w:rsidP="00031690">
            <w:pPr>
              <w:spacing w:before="120" w:after="120"/>
              <w:rPr>
                <w:rFonts w:ascii="Arial" w:hAnsi="Arial" w:cs="Arial"/>
                <w:b/>
              </w:rPr>
            </w:pPr>
            <w:r w:rsidRPr="00D864B3">
              <w:rPr>
                <w:rFonts w:ascii="Arial" w:hAnsi="Arial" w:cs="Arial"/>
                <w:b/>
              </w:rPr>
              <w:t>ITF / Independent Liaison Officers’ Reports</w:t>
            </w:r>
          </w:p>
        </w:tc>
        <w:tc>
          <w:tcPr>
            <w:tcW w:w="1701" w:type="dxa"/>
          </w:tcPr>
          <w:p w14:paraId="468FFB64" w14:textId="0E391721" w:rsidR="00031690" w:rsidRPr="00933582" w:rsidRDefault="00031690" w:rsidP="00031690">
            <w:pPr>
              <w:spacing w:before="120" w:after="120"/>
              <w:jc w:val="center"/>
              <w:rPr>
                <w:rFonts w:ascii="Arial" w:hAnsi="Arial" w:cs="Arial"/>
                <w:sz w:val="16"/>
                <w:szCs w:val="16"/>
                <w:highlight w:val="yellow"/>
              </w:rPr>
            </w:pPr>
          </w:p>
        </w:tc>
        <w:tc>
          <w:tcPr>
            <w:tcW w:w="1389" w:type="dxa"/>
          </w:tcPr>
          <w:p w14:paraId="1CABF31D" w14:textId="3B4B187B" w:rsidR="00031690" w:rsidRPr="00D864B3" w:rsidRDefault="00031690" w:rsidP="00031690">
            <w:pPr>
              <w:spacing w:before="120" w:after="120"/>
              <w:jc w:val="center"/>
              <w:rPr>
                <w:rFonts w:ascii="Arial" w:hAnsi="Arial" w:cs="Arial"/>
              </w:rPr>
            </w:pPr>
          </w:p>
        </w:tc>
      </w:tr>
      <w:tr w:rsidR="00031690" w:rsidRPr="00D864B3" w14:paraId="6F517382" w14:textId="77777777" w:rsidTr="00933582">
        <w:trPr>
          <w:trHeight w:val="252"/>
        </w:trPr>
        <w:tc>
          <w:tcPr>
            <w:tcW w:w="880" w:type="dxa"/>
          </w:tcPr>
          <w:p w14:paraId="0C451DDE" w14:textId="77777777" w:rsidR="00031690" w:rsidRDefault="00031690" w:rsidP="00031690">
            <w:pPr>
              <w:spacing w:before="120" w:after="120"/>
              <w:rPr>
                <w:rFonts w:ascii="Arial" w:hAnsi="Arial" w:cs="Arial"/>
                <w:b/>
              </w:rPr>
            </w:pPr>
          </w:p>
        </w:tc>
        <w:tc>
          <w:tcPr>
            <w:tcW w:w="5811" w:type="dxa"/>
            <w:gridSpan w:val="4"/>
          </w:tcPr>
          <w:p w14:paraId="529793B5" w14:textId="2BBC2B34" w:rsidR="00031690" w:rsidRPr="00E26026" w:rsidRDefault="00031690" w:rsidP="00031690">
            <w:pPr>
              <w:pStyle w:val="ListParagraph"/>
              <w:numPr>
                <w:ilvl w:val="0"/>
                <w:numId w:val="19"/>
              </w:numPr>
              <w:spacing w:before="120" w:after="120"/>
              <w:ind w:left="360"/>
              <w:rPr>
                <w:rFonts w:ascii="Arial" w:hAnsi="Arial" w:cs="Arial"/>
                <w:b/>
              </w:rPr>
            </w:pPr>
            <w:r w:rsidRPr="0098461D">
              <w:rPr>
                <w:rFonts w:ascii="Arial" w:hAnsi="Arial" w:cs="Arial"/>
                <w:b/>
              </w:rPr>
              <w:t>Independent Liaison Officer</w:t>
            </w:r>
          </w:p>
        </w:tc>
        <w:tc>
          <w:tcPr>
            <w:tcW w:w="1701" w:type="dxa"/>
          </w:tcPr>
          <w:p w14:paraId="1C0A5A3A" w14:textId="77777777" w:rsidR="00031690" w:rsidRPr="00933582" w:rsidRDefault="00031690" w:rsidP="00031690">
            <w:pPr>
              <w:spacing w:before="120" w:after="120"/>
              <w:jc w:val="center"/>
              <w:rPr>
                <w:rFonts w:ascii="Arial" w:hAnsi="Arial" w:cs="Arial"/>
                <w:sz w:val="16"/>
                <w:szCs w:val="16"/>
                <w:highlight w:val="yellow"/>
              </w:rPr>
            </w:pPr>
          </w:p>
        </w:tc>
        <w:tc>
          <w:tcPr>
            <w:tcW w:w="1389" w:type="dxa"/>
          </w:tcPr>
          <w:p w14:paraId="543423E2" w14:textId="77777777" w:rsidR="00031690" w:rsidRPr="00D864B3" w:rsidRDefault="00031690" w:rsidP="00031690">
            <w:pPr>
              <w:spacing w:before="120" w:after="120"/>
              <w:jc w:val="center"/>
              <w:rPr>
                <w:rFonts w:ascii="Arial" w:hAnsi="Arial" w:cs="Arial"/>
              </w:rPr>
            </w:pPr>
          </w:p>
        </w:tc>
      </w:tr>
      <w:tr w:rsidR="00303713" w:rsidRPr="00D864B3" w14:paraId="58585FF7" w14:textId="77777777" w:rsidTr="00933582">
        <w:trPr>
          <w:trHeight w:val="252"/>
        </w:trPr>
        <w:tc>
          <w:tcPr>
            <w:tcW w:w="880" w:type="dxa"/>
          </w:tcPr>
          <w:p w14:paraId="2EE5C607" w14:textId="77777777" w:rsidR="00303713" w:rsidRDefault="00303713" w:rsidP="00031690">
            <w:pPr>
              <w:spacing w:before="120" w:after="120"/>
              <w:rPr>
                <w:rFonts w:ascii="Arial" w:hAnsi="Arial" w:cs="Arial"/>
                <w:b/>
              </w:rPr>
            </w:pPr>
          </w:p>
        </w:tc>
        <w:tc>
          <w:tcPr>
            <w:tcW w:w="5811" w:type="dxa"/>
            <w:gridSpan w:val="4"/>
          </w:tcPr>
          <w:p w14:paraId="33CC7B76" w14:textId="77777777" w:rsidR="00303713" w:rsidRPr="00303713" w:rsidRDefault="00303713" w:rsidP="00031690">
            <w:pPr>
              <w:pStyle w:val="ListParagraph"/>
              <w:numPr>
                <w:ilvl w:val="0"/>
                <w:numId w:val="19"/>
              </w:numPr>
              <w:spacing w:before="120" w:after="120"/>
              <w:ind w:left="360"/>
              <w:rPr>
                <w:rFonts w:ascii="Arial" w:hAnsi="Arial" w:cs="Arial"/>
                <w:b/>
              </w:rPr>
            </w:pPr>
            <w:r>
              <w:rPr>
                <w:rFonts w:ascii="Arial" w:hAnsi="Arial" w:cs="Arial"/>
                <w:bCs/>
              </w:rPr>
              <w:t>Gen Choi’s 102</w:t>
            </w:r>
            <w:r w:rsidRPr="00303713">
              <w:rPr>
                <w:rFonts w:ascii="Arial" w:hAnsi="Arial" w:cs="Arial"/>
                <w:bCs/>
                <w:vertAlign w:val="superscript"/>
              </w:rPr>
              <w:t>nd</w:t>
            </w:r>
            <w:r>
              <w:rPr>
                <w:rFonts w:ascii="Arial" w:hAnsi="Arial" w:cs="Arial"/>
                <w:bCs/>
              </w:rPr>
              <w:t xml:space="preserve"> birthday today.</w:t>
            </w:r>
          </w:p>
          <w:p w14:paraId="3FEAD6BE" w14:textId="282F283F" w:rsidR="00303713" w:rsidRPr="0098461D" w:rsidRDefault="00303713" w:rsidP="00031690">
            <w:pPr>
              <w:pStyle w:val="ListParagraph"/>
              <w:numPr>
                <w:ilvl w:val="0"/>
                <w:numId w:val="19"/>
              </w:numPr>
              <w:spacing w:before="120" w:after="120"/>
              <w:ind w:left="360"/>
              <w:rPr>
                <w:rFonts w:ascii="Arial" w:hAnsi="Arial" w:cs="Arial"/>
                <w:b/>
              </w:rPr>
            </w:pPr>
            <w:r>
              <w:rPr>
                <w:rFonts w:ascii="Arial" w:hAnsi="Arial" w:cs="Arial"/>
                <w:bCs/>
              </w:rPr>
              <w:t xml:space="preserve">WB – thanks to all parties for </w:t>
            </w:r>
            <w:r w:rsidR="00C346F4">
              <w:rPr>
                <w:rFonts w:ascii="Arial" w:hAnsi="Arial" w:cs="Arial"/>
                <w:bCs/>
              </w:rPr>
              <w:t xml:space="preserve">their </w:t>
            </w:r>
            <w:r>
              <w:rPr>
                <w:rFonts w:ascii="Arial" w:hAnsi="Arial" w:cs="Arial"/>
                <w:bCs/>
              </w:rPr>
              <w:t>co</w:t>
            </w:r>
            <w:r w:rsidR="00C346F4">
              <w:rPr>
                <w:rFonts w:ascii="Arial" w:hAnsi="Arial" w:cs="Arial"/>
                <w:bCs/>
              </w:rPr>
              <w:t>-</w:t>
            </w:r>
            <w:r>
              <w:rPr>
                <w:rFonts w:ascii="Arial" w:hAnsi="Arial" w:cs="Arial"/>
                <w:bCs/>
              </w:rPr>
              <w:t xml:space="preserve">operation in resolving </w:t>
            </w:r>
            <w:r w:rsidR="00C346F4">
              <w:rPr>
                <w:rFonts w:ascii="Arial" w:hAnsi="Arial" w:cs="Arial"/>
                <w:bCs/>
              </w:rPr>
              <w:t xml:space="preserve">the </w:t>
            </w:r>
            <w:r>
              <w:rPr>
                <w:rFonts w:ascii="Arial" w:hAnsi="Arial" w:cs="Arial"/>
                <w:bCs/>
              </w:rPr>
              <w:t>issue</w:t>
            </w:r>
            <w:r w:rsidR="00C346F4">
              <w:rPr>
                <w:rFonts w:ascii="Arial" w:hAnsi="Arial" w:cs="Arial"/>
                <w:bCs/>
              </w:rPr>
              <w:t xml:space="preserve"> reported at the last meeting.</w:t>
            </w:r>
          </w:p>
        </w:tc>
        <w:tc>
          <w:tcPr>
            <w:tcW w:w="1701" w:type="dxa"/>
          </w:tcPr>
          <w:p w14:paraId="2F3D1133" w14:textId="77777777" w:rsidR="00303713" w:rsidRPr="00933582" w:rsidRDefault="00303713" w:rsidP="00031690">
            <w:pPr>
              <w:spacing w:before="120" w:after="120"/>
              <w:jc w:val="center"/>
              <w:rPr>
                <w:rFonts w:ascii="Arial" w:hAnsi="Arial" w:cs="Arial"/>
                <w:sz w:val="16"/>
                <w:szCs w:val="16"/>
                <w:highlight w:val="yellow"/>
              </w:rPr>
            </w:pPr>
          </w:p>
        </w:tc>
        <w:tc>
          <w:tcPr>
            <w:tcW w:w="1389" w:type="dxa"/>
          </w:tcPr>
          <w:p w14:paraId="54C9AF56" w14:textId="77777777" w:rsidR="00303713" w:rsidRPr="00D864B3" w:rsidRDefault="00303713" w:rsidP="00031690">
            <w:pPr>
              <w:spacing w:before="120" w:after="120"/>
              <w:jc w:val="center"/>
              <w:rPr>
                <w:rFonts w:ascii="Arial" w:hAnsi="Arial" w:cs="Arial"/>
              </w:rPr>
            </w:pPr>
          </w:p>
        </w:tc>
      </w:tr>
      <w:tr w:rsidR="00031690" w:rsidRPr="00D864B3" w14:paraId="5B4AFE46" w14:textId="77777777" w:rsidTr="00933582">
        <w:trPr>
          <w:trHeight w:val="252"/>
        </w:trPr>
        <w:tc>
          <w:tcPr>
            <w:tcW w:w="880" w:type="dxa"/>
          </w:tcPr>
          <w:p w14:paraId="15B0E79E" w14:textId="77777777" w:rsidR="00031690" w:rsidRDefault="00031690" w:rsidP="00031690">
            <w:pPr>
              <w:spacing w:before="120" w:after="120"/>
              <w:rPr>
                <w:rFonts w:ascii="Arial" w:hAnsi="Arial" w:cs="Arial"/>
                <w:b/>
              </w:rPr>
            </w:pPr>
          </w:p>
        </w:tc>
        <w:tc>
          <w:tcPr>
            <w:tcW w:w="5811" w:type="dxa"/>
            <w:gridSpan w:val="4"/>
          </w:tcPr>
          <w:p w14:paraId="3EB24E92" w14:textId="259C3359" w:rsidR="00031690" w:rsidRPr="00E26026" w:rsidRDefault="00031690" w:rsidP="00031690">
            <w:pPr>
              <w:pStyle w:val="ListParagraph"/>
              <w:numPr>
                <w:ilvl w:val="0"/>
                <w:numId w:val="19"/>
              </w:numPr>
              <w:spacing w:before="120" w:after="120"/>
              <w:ind w:left="357" w:hanging="357"/>
              <w:rPr>
                <w:rFonts w:ascii="Arial" w:hAnsi="Arial" w:cs="Arial"/>
                <w:b/>
              </w:rPr>
            </w:pPr>
            <w:r w:rsidRPr="009F49A6">
              <w:rPr>
                <w:rFonts w:ascii="Arial" w:hAnsi="Arial" w:cs="Arial"/>
                <w:b/>
              </w:rPr>
              <w:t>ITF Liaison Officer</w:t>
            </w:r>
            <w:r w:rsidRPr="00E26026">
              <w:rPr>
                <w:rFonts w:ascii="Arial" w:hAnsi="Arial" w:cs="Arial"/>
                <w:bCs/>
              </w:rPr>
              <w:t xml:space="preserve"> </w:t>
            </w:r>
          </w:p>
        </w:tc>
        <w:tc>
          <w:tcPr>
            <w:tcW w:w="1701" w:type="dxa"/>
          </w:tcPr>
          <w:p w14:paraId="597D1D64" w14:textId="77777777" w:rsidR="00031690" w:rsidRPr="00933582" w:rsidRDefault="00031690" w:rsidP="00031690">
            <w:pPr>
              <w:spacing w:before="120" w:after="120"/>
              <w:jc w:val="center"/>
              <w:rPr>
                <w:rFonts w:ascii="Arial" w:hAnsi="Arial" w:cs="Arial"/>
                <w:sz w:val="16"/>
                <w:szCs w:val="16"/>
                <w:highlight w:val="yellow"/>
              </w:rPr>
            </w:pPr>
          </w:p>
        </w:tc>
        <w:tc>
          <w:tcPr>
            <w:tcW w:w="1389" w:type="dxa"/>
          </w:tcPr>
          <w:p w14:paraId="2FDD63D0" w14:textId="77777777" w:rsidR="00031690" w:rsidRPr="00D864B3" w:rsidRDefault="00031690" w:rsidP="00031690">
            <w:pPr>
              <w:spacing w:before="120" w:after="120"/>
              <w:jc w:val="center"/>
              <w:rPr>
                <w:rFonts w:ascii="Arial" w:hAnsi="Arial" w:cs="Arial"/>
              </w:rPr>
            </w:pPr>
          </w:p>
        </w:tc>
      </w:tr>
      <w:tr w:rsidR="00303713" w:rsidRPr="00D864B3" w14:paraId="23A30860" w14:textId="77777777" w:rsidTr="00933582">
        <w:trPr>
          <w:trHeight w:val="252"/>
        </w:trPr>
        <w:tc>
          <w:tcPr>
            <w:tcW w:w="880" w:type="dxa"/>
          </w:tcPr>
          <w:p w14:paraId="1658A527" w14:textId="77777777" w:rsidR="00303713" w:rsidRDefault="00303713" w:rsidP="00031690">
            <w:pPr>
              <w:spacing w:before="120" w:after="120"/>
              <w:rPr>
                <w:rFonts w:ascii="Arial" w:hAnsi="Arial" w:cs="Arial"/>
                <w:b/>
              </w:rPr>
            </w:pPr>
          </w:p>
        </w:tc>
        <w:tc>
          <w:tcPr>
            <w:tcW w:w="5811" w:type="dxa"/>
            <w:gridSpan w:val="4"/>
          </w:tcPr>
          <w:p w14:paraId="61C49658" w14:textId="3427B222" w:rsidR="00303713" w:rsidRPr="00417E5F" w:rsidRDefault="00303713" w:rsidP="00417E5F">
            <w:pPr>
              <w:spacing w:before="120" w:after="120"/>
              <w:rPr>
                <w:rFonts w:ascii="Arial" w:hAnsi="Arial" w:cs="Arial"/>
                <w:bCs/>
              </w:rPr>
            </w:pPr>
            <w:r w:rsidRPr="00417E5F">
              <w:rPr>
                <w:rFonts w:ascii="Arial" w:hAnsi="Arial" w:cs="Arial"/>
                <w:bCs/>
              </w:rPr>
              <w:t>No report given</w:t>
            </w:r>
            <w:r w:rsidR="00C346F4">
              <w:rPr>
                <w:rFonts w:ascii="Arial" w:hAnsi="Arial" w:cs="Arial"/>
                <w:bCs/>
              </w:rPr>
              <w:t>.</w:t>
            </w:r>
          </w:p>
        </w:tc>
        <w:tc>
          <w:tcPr>
            <w:tcW w:w="1701" w:type="dxa"/>
          </w:tcPr>
          <w:p w14:paraId="4DC88B41" w14:textId="77777777" w:rsidR="00303713" w:rsidRPr="00933582" w:rsidRDefault="00303713" w:rsidP="00031690">
            <w:pPr>
              <w:spacing w:before="120" w:after="120"/>
              <w:jc w:val="center"/>
              <w:rPr>
                <w:rFonts w:ascii="Arial" w:hAnsi="Arial" w:cs="Arial"/>
                <w:sz w:val="16"/>
                <w:szCs w:val="16"/>
                <w:highlight w:val="yellow"/>
              </w:rPr>
            </w:pPr>
          </w:p>
        </w:tc>
        <w:tc>
          <w:tcPr>
            <w:tcW w:w="1389" w:type="dxa"/>
          </w:tcPr>
          <w:p w14:paraId="21931BED" w14:textId="77777777" w:rsidR="00303713" w:rsidRPr="00D864B3" w:rsidRDefault="00303713" w:rsidP="00031690">
            <w:pPr>
              <w:spacing w:before="120" w:after="120"/>
              <w:jc w:val="center"/>
              <w:rPr>
                <w:rFonts w:ascii="Arial" w:hAnsi="Arial" w:cs="Arial"/>
              </w:rPr>
            </w:pPr>
          </w:p>
        </w:tc>
      </w:tr>
      <w:tr w:rsidR="00031690" w:rsidRPr="00D864B3" w14:paraId="29AE7670" w14:textId="77777777" w:rsidTr="00933582">
        <w:tc>
          <w:tcPr>
            <w:tcW w:w="880" w:type="dxa"/>
          </w:tcPr>
          <w:p w14:paraId="230C47E0" w14:textId="70173314" w:rsidR="00031690" w:rsidRPr="00D864B3" w:rsidRDefault="00031690" w:rsidP="00031690">
            <w:pPr>
              <w:spacing w:before="120" w:after="120"/>
              <w:rPr>
                <w:rFonts w:ascii="Arial" w:hAnsi="Arial" w:cs="Arial"/>
                <w:b/>
              </w:rPr>
            </w:pPr>
            <w:r>
              <w:br w:type="page"/>
            </w:r>
            <w:r>
              <w:rPr>
                <w:rFonts w:ascii="Arial" w:hAnsi="Arial" w:cs="Arial"/>
                <w:b/>
              </w:rPr>
              <w:t>8</w:t>
            </w:r>
          </w:p>
        </w:tc>
        <w:tc>
          <w:tcPr>
            <w:tcW w:w="5811" w:type="dxa"/>
            <w:gridSpan w:val="4"/>
          </w:tcPr>
          <w:p w14:paraId="292E1A0B" w14:textId="1DC454B1" w:rsidR="00031690" w:rsidRPr="00D864B3" w:rsidRDefault="00031690" w:rsidP="00031690">
            <w:pPr>
              <w:spacing w:before="120" w:after="120"/>
              <w:rPr>
                <w:rFonts w:ascii="Arial" w:hAnsi="Arial" w:cs="Arial"/>
                <w:b/>
              </w:rPr>
            </w:pPr>
            <w:r>
              <w:rPr>
                <w:rFonts w:ascii="Arial" w:hAnsi="Arial" w:cs="Arial"/>
                <w:b/>
              </w:rPr>
              <w:t>Matters Arising – BTC Lt</w:t>
            </w:r>
            <w:r w:rsidR="00393A04">
              <w:rPr>
                <w:rFonts w:ascii="Arial" w:hAnsi="Arial" w:cs="Arial"/>
                <w:b/>
              </w:rPr>
              <w:t>d</w:t>
            </w:r>
          </w:p>
        </w:tc>
        <w:tc>
          <w:tcPr>
            <w:tcW w:w="1701" w:type="dxa"/>
          </w:tcPr>
          <w:p w14:paraId="68A9DE47" w14:textId="77777777" w:rsidR="00031690" w:rsidRPr="00933582" w:rsidRDefault="00031690" w:rsidP="00031690">
            <w:pPr>
              <w:spacing w:before="120" w:after="120"/>
              <w:jc w:val="center"/>
              <w:rPr>
                <w:rFonts w:ascii="Arial" w:hAnsi="Arial" w:cs="Arial"/>
                <w:sz w:val="16"/>
                <w:szCs w:val="16"/>
              </w:rPr>
            </w:pPr>
          </w:p>
        </w:tc>
        <w:tc>
          <w:tcPr>
            <w:tcW w:w="1389" w:type="dxa"/>
          </w:tcPr>
          <w:p w14:paraId="57C1322B" w14:textId="5799D6F8" w:rsidR="00031690" w:rsidRPr="00D864B3" w:rsidRDefault="00031690" w:rsidP="00031690">
            <w:pPr>
              <w:spacing w:before="120" w:after="120"/>
              <w:jc w:val="center"/>
              <w:rPr>
                <w:rFonts w:ascii="Arial" w:hAnsi="Arial" w:cs="Arial"/>
              </w:rPr>
            </w:pPr>
          </w:p>
        </w:tc>
      </w:tr>
      <w:tr w:rsidR="00031690" w:rsidRPr="007E57CA" w14:paraId="5640AABD" w14:textId="77777777" w:rsidTr="00933582">
        <w:tc>
          <w:tcPr>
            <w:tcW w:w="880" w:type="dxa"/>
          </w:tcPr>
          <w:p w14:paraId="3097486A" w14:textId="21E4B32F" w:rsidR="00031690" w:rsidRPr="007E57CA" w:rsidRDefault="00031690" w:rsidP="00031690">
            <w:pPr>
              <w:spacing w:before="120" w:after="120"/>
              <w:rPr>
                <w:rFonts w:ascii="Arial" w:hAnsi="Arial" w:cs="Arial"/>
              </w:rPr>
            </w:pPr>
            <w:r>
              <w:rPr>
                <w:rFonts w:ascii="Arial" w:hAnsi="Arial" w:cs="Arial"/>
              </w:rPr>
              <w:t>8.</w:t>
            </w:r>
            <w:r w:rsidR="004257D8">
              <w:rPr>
                <w:rFonts w:ascii="Arial" w:hAnsi="Arial" w:cs="Arial"/>
              </w:rPr>
              <w:t>1</w:t>
            </w:r>
          </w:p>
        </w:tc>
        <w:tc>
          <w:tcPr>
            <w:tcW w:w="5811" w:type="dxa"/>
            <w:gridSpan w:val="4"/>
          </w:tcPr>
          <w:p w14:paraId="36C1DEF4" w14:textId="5D4DEA7C" w:rsidR="00031690" w:rsidRPr="00A7018E" w:rsidRDefault="00D03CF0" w:rsidP="00031690">
            <w:pPr>
              <w:spacing w:before="120" w:after="120"/>
              <w:rPr>
                <w:rFonts w:ascii="Arial" w:hAnsi="Arial" w:cs="Arial"/>
                <w:b/>
                <w:bCs/>
              </w:rPr>
            </w:pPr>
            <w:r>
              <w:rPr>
                <w:rFonts w:ascii="Arial" w:hAnsi="Arial" w:cs="Arial"/>
                <w:b/>
                <w:bCs/>
              </w:rPr>
              <w:t>Tutor</w:t>
            </w:r>
            <w:r w:rsidR="00031690" w:rsidRPr="00A031A1">
              <w:rPr>
                <w:rFonts w:ascii="Arial" w:hAnsi="Arial" w:cs="Arial"/>
                <w:b/>
                <w:bCs/>
              </w:rPr>
              <w:t>s / Registered Instructors / Coach Development</w:t>
            </w:r>
          </w:p>
        </w:tc>
        <w:tc>
          <w:tcPr>
            <w:tcW w:w="1701" w:type="dxa"/>
          </w:tcPr>
          <w:p w14:paraId="46930551" w14:textId="0D036D3E" w:rsidR="00031690" w:rsidRPr="00933582" w:rsidRDefault="00031690" w:rsidP="00031690">
            <w:pPr>
              <w:spacing w:before="120" w:after="120"/>
              <w:jc w:val="center"/>
              <w:rPr>
                <w:rFonts w:ascii="Arial" w:hAnsi="Arial" w:cs="Arial"/>
                <w:sz w:val="16"/>
                <w:szCs w:val="16"/>
              </w:rPr>
            </w:pPr>
          </w:p>
        </w:tc>
        <w:tc>
          <w:tcPr>
            <w:tcW w:w="1389" w:type="dxa"/>
          </w:tcPr>
          <w:p w14:paraId="113FC3A1" w14:textId="1FF618DE" w:rsidR="00031690" w:rsidRPr="007E57CA" w:rsidRDefault="00031690" w:rsidP="00031690">
            <w:pPr>
              <w:spacing w:before="120" w:after="120"/>
              <w:jc w:val="center"/>
              <w:rPr>
                <w:rFonts w:ascii="Arial" w:hAnsi="Arial" w:cs="Arial"/>
              </w:rPr>
            </w:pPr>
          </w:p>
        </w:tc>
      </w:tr>
      <w:tr w:rsidR="00303713" w:rsidRPr="007E57CA" w14:paraId="6478916D" w14:textId="77777777" w:rsidTr="00933582">
        <w:tc>
          <w:tcPr>
            <w:tcW w:w="880" w:type="dxa"/>
          </w:tcPr>
          <w:p w14:paraId="74B55C0B" w14:textId="77777777" w:rsidR="00303713" w:rsidRDefault="00303713" w:rsidP="00031690">
            <w:pPr>
              <w:spacing w:before="120" w:after="120"/>
              <w:rPr>
                <w:rFonts w:ascii="Arial" w:hAnsi="Arial" w:cs="Arial"/>
              </w:rPr>
            </w:pPr>
          </w:p>
        </w:tc>
        <w:tc>
          <w:tcPr>
            <w:tcW w:w="5811" w:type="dxa"/>
            <w:gridSpan w:val="4"/>
          </w:tcPr>
          <w:p w14:paraId="6C9903CF" w14:textId="4437612E" w:rsidR="00303713" w:rsidRPr="00C346F4" w:rsidRDefault="00303713" w:rsidP="00031690">
            <w:pPr>
              <w:spacing w:before="120" w:after="120"/>
              <w:rPr>
                <w:rFonts w:ascii="Arial" w:hAnsi="Arial" w:cs="Arial"/>
              </w:rPr>
            </w:pPr>
            <w:r w:rsidRPr="00C346F4">
              <w:rPr>
                <w:rFonts w:ascii="Arial" w:hAnsi="Arial" w:cs="Arial"/>
              </w:rPr>
              <w:t>See</w:t>
            </w:r>
            <w:r w:rsidR="00C346F4">
              <w:rPr>
                <w:rFonts w:ascii="Arial" w:hAnsi="Arial" w:cs="Arial"/>
              </w:rPr>
              <w:t xml:space="preserve"> 5</w:t>
            </w:r>
            <w:r w:rsidRPr="00C346F4">
              <w:rPr>
                <w:rFonts w:ascii="Arial" w:hAnsi="Arial" w:cs="Arial"/>
              </w:rPr>
              <w:t xml:space="preserve"> above</w:t>
            </w:r>
            <w:r w:rsidR="00C346F4">
              <w:rPr>
                <w:rFonts w:ascii="Arial" w:hAnsi="Arial" w:cs="Arial"/>
              </w:rPr>
              <w:t>.</w:t>
            </w:r>
          </w:p>
        </w:tc>
        <w:tc>
          <w:tcPr>
            <w:tcW w:w="1701" w:type="dxa"/>
          </w:tcPr>
          <w:p w14:paraId="4534191B" w14:textId="77777777" w:rsidR="00303713" w:rsidRPr="00933582" w:rsidRDefault="00303713" w:rsidP="00031690">
            <w:pPr>
              <w:spacing w:before="120" w:after="120"/>
              <w:jc w:val="center"/>
              <w:rPr>
                <w:rFonts w:ascii="Arial" w:hAnsi="Arial" w:cs="Arial"/>
                <w:sz w:val="16"/>
                <w:szCs w:val="16"/>
              </w:rPr>
            </w:pPr>
          </w:p>
        </w:tc>
        <w:tc>
          <w:tcPr>
            <w:tcW w:w="1389" w:type="dxa"/>
          </w:tcPr>
          <w:p w14:paraId="7AB3F2DA" w14:textId="77777777" w:rsidR="00303713" w:rsidRPr="007E57CA" w:rsidRDefault="00303713" w:rsidP="00031690">
            <w:pPr>
              <w:spacing w:before="120" w:after="120"/>
              <w:jc w:val="center"/>
              <w:rPr>
                <w:rFonts w:ascii="Arial" w:hAnsi="Arial" w:cs="Arial"/>
              </w:rPr>
            </w:pPr>
          </w:p>
        </w:tc>
      </w:tr>
      <w:tr w:rsidR="00031690" w:rsidRPr="007E57CA" w14:paraId="47EC25D9" w14:textId="77777777" w:rsidTr="00933582">
        <w:tc>
          <w:tcPr>
            <w:tcW w:w="880" w:type="dxa"/>
          </w:tcPr>
          <w:p w14:paraId="763892E4" w14:textId="62647671" w:rsidR="00031690" w:rsidRDefault="00031690" w:rsidP="00031690">
            <w:pPr>
              <w:spacing w:before="120" w:after="120"/>
              <w:rPr>
                <w:rFonts w:ascii="Arial" w:hAnsi="Arial" w:cs="Arial"/>
              </w:rPr>
            </w:pPr>
            <w:r>
              <w:rPr>
                <w:rFonts w:ascii="Arial" w:hAnsi="Arial" w:cs="Arial"/>
              </w:rPr>
              <w:t>8.</w:t>
            </w:r>
            <w:r w:rsidR="004257D8">
              <w:rPr>
                <w:rFonts w:ascii="Arial" w:hAnsi="Arial" w:cs="Arial"/>
              </w:rPr>
              <w:t>1</w:t>
            </w:r>
            <w:r>
              <w:rPr>
                <w:rFonts w:ascii="Arial" w:hAnsi="Arial" w:cs="Arial"/>
              </w:rPr>
              <w:t>.1</w:t>
            </w:r>
          </w:p>
        </w:tc>
        <w:tc>
          <w:tcPr>
            <w:tcW w:w="5811" w:type="dxa"/>
            <w:gridSpan w:val="4"/>
          </w:tcPr>
          <w:p w14:paraId="7368340E" w14:textId="7BC32A6D" w:rsidR="00031690" w:rsidRPr="00E15C39" w:rsidRDefault="00031690" w:rsidP="00031690">
            <w:pPr>
              <w:spacing w:before="120" w:after="120"/>
              <w:rPr>
                <w:rFonts w:ascii="Arial" w:hAnsi="Arial" w:cs="Arial"/>
                <w:b/>
                <w:bCs/>
              </w:rPr>
            </w:pPr>
            <w:r w:rsidRPr="0098461D">
              <w:rPr>
                <w:rFonts w:ascii="Arial" w:hAnsi="Arial" w:cs="Arial"/>
                <w:b/>
                <w:bCs/>
              </w:rPr>
              <w:t>Coaching accreditation</w:t>
            </w:r>
          </w:p>
        </w:tc>
        <w:tc>
          <w:tcPr>
            <w:tcW w:w="1701" w:type="dxa"/>
          </w:tcPr>
          <w:p w14:paraId="7FA1E768" w14:textId="698B5FCE" w:rsidR="00031690" w:rsidRPr="00933582" w:rsidRDefault="004257D8" w:rsidP="004257D8">
            <w:pPr>
              <w:spacing w:before="120" w:after="120"/>
              <w:rPr>
                <w:rFonts w:ascii="Arial" w:hAnsi="Arial" w:cs="Arial"/>
                <w:sz w:val="16"/>
                <w:szCs w:val="16"/>
              </w:rPr>
            </w:pPr>
            <w:r w:rsidRPr="00933582">
              <w:rPr>
                <w:rFonts w:ascii="Arial" w:hAnsi="Arial" w:cs="Arial"/>
                <w:sz w:val="16"/>
                <w:szCs w:val="16"/>
              </w:rPr>
              <w:t>Coaching Director</w:t>
            </w:r>
          </w:p>
        </w:tc>
        <w:tc>
          <w:tcPr>
            <w:tcW w:w="1389" w:type="dxa"/>
          </w:tcPr>
          <w:p w14:paraId="01377766" w14:textId="77777777" w:rsidR="00031690" w:rsidRPr="007E57CA" w:rsidRDefault="00031690" w:rsidP="00031690">
            <w:pPr>
              <w:spacing w:before="120" w:after="120"/>
              <w:jc w:val="center"/>
              <w:rPr>
                <w:rFonts w:ascii="Arial" w:hAnsi="Arial" w:cs="Arial"/>
              </w:rPr>
            </w:pPr>
          </w:p>
        </w:tc>
      </w:tr>
      <w:tr w:rsidR="00303713" w:rsidRPr="007E57CA" w14:paraId="7B32B474" w14:textId="77777777" w:rsidTr="00933582">
        <w:tc>
          <w:tcPr>
            <w:tcW w:w="880" w:type="dxa"/>
          </w:tcPr>
          <w:p w14:paraId="71D6CD57" w14:textId="77777777" w:rsidR="00303713" w:rsidRDefault="00303713" w:rsidP="00031690">
            <w:pPr>
              <w:spacing w:before="120" w:after="120"/>
              <w:rPr>
                <w:rFonts w:ascii="Arial" w:hAnsi="Arial" w:cs="Arial"/>
              </w:rPr>
            </w:pPr>
          </w:p>
        </w:tc>
        <w:tc>
          <w:tcPr>
            <w:tcW w:w="5811" w:type="dxa"/>
            <w:gridSpan w:val="4"/>
          </w:tcPr>
          <w:p w14:paraId="3BECB270" w14:textId="18B0D4C1" w:rsidR="00303713" w:rsidRPr="00303713" w:rsidRDefault="00C346F4" w:rsidP="00031690">
            <w:pPr>
              <w:spacing w:before="120" w:after="120"/>
              <w:rPr>
                <w:rFonts w:ascii="Arial" w:hAnsi="Arial" w:cs="Arial"/>
              </w:rPr>
            </w:pPr>
            <w:r>
              <w:rPr>
                <w:rFonts w:ascii="Arial" w:hAnsi="Arial" w:cs="Arial"/>
              </w:rPr>
              <w:t>The Coaching Director reported the</w:t>
            </w:r>
            <w:r w:rsidR="00303713" w:rsidRPr="00303713">
              <w:rPr>
                <w:rFonts w:ascii="Arial" w:hAnsi="Arial" w:cs="Arial"/>
              </w:rPr>
              <w:t xml:space="preserve"> delayed start</w:t>
            </w:r>
            <w:r>
              <w:rPr>
                <w:rFonts w:ascii="Arial" w:hAnsi="Arial" w:cs="Arial"/>
              </w:rPr>
              <w:t xml:space="preserve"> to the L2 award.  It is hoped that we can </w:t>
            </w:r>
            <w:r w:rsidR="00303713" w:rsidRPr="00303713">
              <w:rPr>
                <w:rFonts w:ascii="Arial" w:hAnsi="Arial" w:cs="Arial"/>
              </w:rPr>
              <w:t>kick off on next Instructors Training Day</w:t>
            </w:r>
            <w:r w:rsidR="00303713">
              <w:rPr>
                <w:rFonts w:ascii="Arial" w:hAnsi="Arial" w:cs="Arial"/>
              </w:rPr>
              <w:t xml:space="preserve">.  </w:t>
            </w:r>
            <w:r>
              <w:rPr>
                <w:rFonts w:ascii="Arial" w:hAnsi="Arial" w:cs="Arial"/>
              </w:rPr>
              <w:t>The award n</w:t>
            </w:r>
            <w:r w:rsidR="00303713">
              <w:rPr>
                <w:rFonts w:ascii="Arial" w:hAnsi="Arial" w:cs="Arial"/>
              </w:rPr>
              <w:t>eed</w:t>
            </w:r>
            <w:r>
              <w:rPr>
                <w:rFonts w:ascii="Arial" w:hAnsi="Arial" w:cs="Arial"/>
              </w:rPr>
              <w:t>s</w:t>
            </w:r>
            <w:r w:rsidR="00303713">
              <w:rPr>
                <w:rFonts w:ascii="Arial" w:hAnsi="Arial" w:cs="Arial"/>
              </w:rPr>
              <w:t xml:space="preserve"> </w:t>
            </w:r>
            <w:r>
              <w:rPr>
                <w:rFonts w:ascii="Arial" w:hAnsi="Arial" w:cs="Arial"/>
              </w:rPr>
              <w:t xml:space="preserve">a </w:t>
            </w:r>
            <w:r w:rsidR="00303713">
              <w:rPr>
                <w:rFonts w:ascii="Arial" w:hAnsi="Arial" w:cs="Arial"/>
              </w:rPr>
              <w:t>face</w:t>
            </w:r>
            <w:r>
              <w:rPr>
                <w:rFonts w:ascii="Arial" w:hAnsi="Arial" w:cs="Arial"/>
              </w:rPr>
              <w:t>-</w:t>
            </w:r>
            <w:r w:rsidR="00303713">
              <w:rPr>
                <w:rFonts w:ascii="Arial" w:hAnsi="Arial" w:cs="Arial"/>
              </w:rPr>
              <w:t>to</w:t>
            </w:r>
            <w:r>
              <w:rPr>
                <w:rFonts w:ascii="Arial" w:hAnsi="Arial" w:cs="Arial"/>
              </w:rPr>
              <w:t>-</w:t>
            </w:r>
            <w:r w:rsidR="00303713">
              <w:rPr>
                <w:rFonts w:ascii="Arial" w:hAnsi="Arial" w:cs="Arial"/>
              </w:rPr>
              <w:t>face day.</w:t>
            </w:r>
          </w:p>
          <w:p w14:paraId="5890861A" w14:textId="1E0B8B53" w:rsidR="00303713" w:rsidRPr="0098461D" w:rsidRDefault="00303713" w:rsidP="00031690">
            <w:pPr>
              <w:spacing w:before="120" w:after="120"/>
              <w:rPr>
                <w:rFonts w:ascii="Arial" w:hAnsi="Arial" w:cs="Arial"/>
                <w:b/>
                <w:bCs/>
              </w:rPr>
            </w:pPr>
          </w:p>
        </w:tc>
        <w:tc>
          <w:tcPr>
            <w:tcW w:w="1701" w:type="dxa"/>
          </w:tcPr>
          <w:p w14:paraId="3B758B42" w14:textId="77777777" w:rsidR="00303713" w:rsidRPr="00933582" w:rsidRDefault="00303713" w:rsidP="004257D8">
            <w:pPr>
              <w:spacing w:before="120" w:after="120"/>
              <w:rPr>
                <w:rFonts w:ascii="Arial" w:hAnsi="Arial" w:cs="Arial"/>
                <w:sz w:val="16"/>
                <w:szCs w:val="16"/>
              </w:rPr>
            </w:pPr>
          </w:p>
        </w:tc>
        <w:tc>
          <w:tcPr>
            <w:tcW w:w="1389" w:type="dxa"/>
          </w:tcPr>
          <w:p w14:paraId="276C2776" w14:textId="77777777" w:rsidR="00303713" w:rsidRPr="007E57CA" w:rsidRDefault="00303713" w:rsidP="00031690">
            <w:pPr>
              <w:spacing w:before="120" w:after="120"/>
              <w:jc w:val="center"/>
              <w:rPr>
                <w:rFonts w:ascii="Arial" w:hAnsi="Arial" w:cs="Arial"/>
              </w:rPr>
            </w:pPr>
          </w:p>
        </w:tc>
      </w:tr>
      <w:tr w:rsidR="00031690" w:rsidRPr="007E57CA" w14:paraId="0EFA9368" w14:textId="77777777" w:rsidTr="00933582">
        <w:tc>
          <w:tcPr>
            <w:tcW w:w="880" w:type="dxa"/>
          </w:tcPr>
          <w:p w14:paraId="21BF7D1A" w14:textId="6AF0717D" w:rsidR="00031690" w:rsidRDefault="00031690" w:rsidP="00031690">
            <w:pPr>
              <w:spacing w:before="120" w:after="120"/>
              <w:rPr>
                <w:rFonts w:ascii="Arial" w:hAnsi="Arial" w:cs="Arial"/>
              </w:rPr>
            </w:pPr>
            <w:r>
              <w:rPr>
                <w:rFonts w:ascii="Arial" w:hAnsi="Arial" w:cs="Arial"/>
              </w:rPr>
              <w:lastRenderedPageBreak/>
              <w:t>8.</w:t>
            </w:r>
            <w:r w:rsidR="004257D8">
              <w:rPr>
                <w:rFonts w:ascii="Arial" w:hAnsi="Arial" w:cs="Arial"/>
              </w:rPr>
              <w:t>1</w:t>
            </w:r>
            <w:r>
              <w:rPr>
                <w:rFonts w:ascii="Arial" w:hAnsi="Arial" w:cs="Arial"/>
              </w:rPr>
              <w:t>.2</w:t>
            </w:r>
          </w:p>
        </w:tc>
        <w:tc>
          <w:tcPr>
            <w:tcW w:w="5811" w:type="dxa"/>
            <w:gridSpan w:val="4"/>
          </w:tcPr>
          <w:p w14:paraId="4A2F072A" w14:textId="1BCAF828" w:rsidR="00031690" w:rsidRPr="002A78DC" w:rsidRDefault="00031690" w:rsidP="00031690">
            <w:pPr>
              <w:spacing w:before="120" w:after="120"/>
              <w:rPr>
                <w:rFonts w:ascii="Arial" w:hAnsi="Arial" w:cs="Arial"/>
                <w:b/>
                <w:bCs/>
              </w:rPr>
            </w:pPr>
            <w:r w:rsidRPr="0098461D">
              <w:rPr>
                <w:rFonts w:ascii="Arial" w:hAnsi="Arial" w:cs="Arial"/>
                <w:b/>
                <w:bCs/>
              </w:rPr>
              <w:t xml:space="preserve">Instructor </w:t>
            </w:r>
            <w:r>
              <w:rPr>
                <w:rFonts w:ascii="Arial" w:hAnsi="Arial" w:cs="Arial"/>
                <w:b/>
                <w:bCs/>
              </w:rPr>
              <w:t xml:space="preserve">Training </w:t>
            </w:r>
            <w:r w:rsidRPr="0098461D">
              <w:rPr>
                <w:rFonts w:ascii="Arial" w:hAnsi="Arial" w:cs="Arial"/>
                <w:b/>
                <w:bCs/>
              </w:rPr>
              <w:t>Day</w:t>
            </w:r>
          </w:p>
        </w:tc>
        <w:tc>
          <w:tcPr>
            <w:tcW w:w="1701" w:type="dxa"/>
          </w:tcPr>
          <w:p w14:paraId="0932C35B" w14:textId="1F30584A" w:rsidR="00031690" w:rsidRPr="00933582" w:rsidRDefault="004257D8" w:rsidP="005C4A86">
            <w:pPr>
              <w:spacing w:before="120" w:after="120"/>
              <w:rPr>
                <w:rFonts w:ascii="Arial" w:hAnsi="Arial" w:cs="Arial"/>
                <w:sz w:val="16"/>
                <w:szCs w:val="16"/>
              </w:rPr>
            </w:pPr>
            <w:r w:rsidRPr="00933582">
              <w:rPr>
                <w:rFonts w:ascii="Arial" w:hAnsi="Arial" w:cs="Arial"/>
                <w:sz w:val="16"/>
                <w:szCs w:val="16"/>
              </w:rPr>
              <w:t>Coaching Director</w:t>
            </w:r>
          </w:p>
        </w:tc>
        <w:tc>
          <w:tcPr>
            <w:tcW w:w="1389" w:type="dxa"/>
          </w:tcPr>
          <w:p w14:paraId="7B7D3F84" w14:textId="77777777" w:rsidR="00031690" w:rsidRPr="007E57CA" w:rsidRDefault="00031690" w:rsidP="00031690">
            <w:pPr>
              <w:spacing w:before="120" w:after="120"/>
              <w:jc w:val="center"/>
              <w:rPr>
                <w:rFonts w:ascii="Arial" w:hAnsi="Arial" w:cs="Arial"/>
              </w:rPr>
            </w:pPr>
          </w:p>
        </w:tc>
      </w:tr>
      <w:tr w:rsidR="00303713" w:rsidRPr="007E57CA" w14:paraId="57CDBC81" w14:textId="77777777" w:rsidTr="00933582">
        <w:tc>
          <w:tcPr>
            <w:tcW w:w="880" w:type="dxa"/>
          </w:tcPr>
          <w:p w14:paraId="5F6E9434" w14:textId="77777777" w:rsidR="00303713" w:rsidRDefault="00303713" w:rsidP="00031690">
            <w:pPr>
              <w:spacing w:before="120" w:after="120"/>
              <w:rPr>
                <w:rFonts w:ascii="Arial" w:hAnsi="Arial" w:cs="Arial"/>
              </w:rPr>
            </w:pPr>
          </w:p>
        </w:tc>
        <w:tc>
          <w:tcPr>
            <w:tcW w:w="5811" w:type="dxa"/>
            <w:gridSpan w:val="4"/>
          </w:tcPr>
          <w:p w14:paraId="30388547" w14:textId="226DF713" w:rsidR="00303713" w:rsidRPr="0060050F" w:rsidRDefault="0060050F" w:rsidP="00031690">
            <w:pPr>
              <w:spacing w:before="120" w:after="120"/>
              <w:rPr>
                <w:rFonts w:ascii="Arial" w:hAnsi="Arial" w:cs="Arial"/>
              </w:rPr>
            </w:pPr>
            <w:r w:rsidRPr="0060050F">
              <w:rPr>
                <w:rFonts w:ascii="Arial" w:hAnsi="Arial" w:cs="Arial"/>
              </w:rPr>
              <w:t>Next date to be confirmed in the new year.</w:t>
            </w:r>
          </w:p>
        </w:tc>
        <w:tc>
          <w:tcPr>
            <w:tcW w:w="1701" w:type="dxa"/>
          </w:tcPr>
          <w:p w14:paraId="035DCE56" w14:textId="77777777" w:rsidR="00303713" w:rsidRPr="00933582" w:rsidRDefault="00303713" w:rsidP="005C4A86">
            <w:pPr>
              <w:spacing w:before="120" w:after="120"/>
              <w:rPr>
                <w:rFonts w:ascii="Arial" w:hAnsi="Arial" w:cs="Arial"/>
                <w:sz w:val="16"/>
                <w:szCs w:val="16"/>
              </w:rPr>
            </w:pPr>
          </w:p>
        </w:tc>
        <w:tc>
          <w:tcPr>
            <w:tcW w:w="1389" w:type="dxa"/>
          </w:tcPr>
          <w:p w14:paraId="40C16F0A" w14:textId="77777777" w:rsidR="00303713" w:rsidRPr="007E57CA" w:rsidRDefault="00303713" w:rsidP="00031690">
            <w:pPr>
              <w:spacing w:before="120" w:after="120"/>
              <w:jc w:val="center"/>
              <w:rPr>
                <w:rFonts w:ascii="Arial" w:hAnsi="Arial" w:cs="Arial"/>
              </w:rPr>
            </w:pPr>
          </w:p>
        </w:tc>
      </w:tr>
      <w:tr w:rsidR="00031690" w:rsidRPr="007E57CA" w14:paraId="2987F832" w14:textId="77777777" w:rsidTr="00933582">
        <w:tc>
          <w:tcPr>
            <w:tcW w:w="880" w:type="dxa"/>
          </w:tcPr>
          <w:p w14:paraId="4B5ACBEA" w14:textId="08F0319B" w:rsidR="00031690" w:rsidRDefault="00031690" w:rsidP="00031690">
            <w:pPr>
              <w:spacing w:before="120" w:after="120"/>
              <w:rPr>
                <w:rFonts w:ascii="Arial" w:hAnsi="Arial" w:cs="Arial"/>
              </w:rPr>
            </w:pPr>
            <w:r>
              <w:rPr>
                <w:rFonts w:ascii="Arial" w:hAnsi="Arial" w:cs="Arial"/>
              </w:rPr>
              <w:t>8.3</w:t>
            </w:r>
          </w:p>
        </w:tc>
        <w:tc>
          <w:tcPr>
            <w:tcW w:w="5811" w:type="dxa"/>
            <w:gridSpan w:val="4"/>
          </w:tcPr>
          <w:p w14:paraId="754D9F5B" w14:textId="7C0A686A" w:rsidR="00031690" w:rsidRPr="00A7018E" w:rsidRDefault="00031690" w:rsidP="00031690">
            <w:pPr>
              <w:spacing w:before="120" w:after="120"/>
              <w:rPr>
                <w:rFonts w:ascii="Arial" w:hAnsi="Arial" w:cs="Arial"/>
                <w:b/>
                <w:bCs/>
              </w:rPr>
            </w:pPr>
            <w:r w:rsidRPr="006445AC">
              <w:rPr>
                <w:rFonts w:ascii="Arial" w:hAnsi="Arial" w:cs="Arial"/>
                <w:b/>
                <w:bCs/>
              </w:rPr>
              <w:t>UK Anti-Doping</w:t>
            </w:r>
          </w:p>
        </w:tc>
        <w:tc>
          <w:tcPr>
            <w:tcW w:w="1701" w:type="dxa"/>
          </w:tcPr>
          <w:p w14:paraId="3DE74D9C" w14:textId="5CEF4FC0" w:rsidR="00031690" w:rsidRDefault="00031690" w:rsidP="005C4A86">
            <w:pPr>
              <w:spacing w:before="120" w:after="120"/>
              <w:rPr>
                <w:rFonts w:ascii="Arial" w:hAnsi="Arial" w:cs="Arial"/>
                <w:sz w:val="16"/>
              </w:rPr>
            </w:pPr>
          </w:p>
        </w:tc>
        <w:tc>
          <w:tcPr>
            <w:tcW w:w="1389" w:type="dxa"/>
          </w:tcPr>
          <w:p w14:paraId="6D9934B5" w14:textId="00638351" w:rsidR="00031690" w:rsidRPr="007E57CA" w:rsidRDefault="00031690" w:rsidP="00031690">
            <w:pPr>
              <w:spacing w:before="120" w:after="120"/>
              <w:jc w:val="center"/>
              <w:rPr>
                <w:rFonts w:ascii="Arial" w:hAnsi="Arial" w:cs="Arial"/>
              </w:rPr>
            </w:pPr>
          </w:p>
        </w:tc>
      </w:tr>
      <w:tr w:rsidR="00303713" w:rsidRPr="007E57CA" w14:paraId="359CE97D" w14:textId="77777777" w:rsidTr="00933582">
        <w:tc>
          <w:tcPr>
            <w:tcW w:w="880" w:type="dxa"/>
          </w:tcPr>
          <w:p w14:paraId="0D7D5BA6" w14:textId="77777777" w:rsidR="00303713" w:rsidRDefault="00303713" w:rsidP="00031690">
            <w:pPr>
              <w:spacing w:before="120" w:after="120"/>
              <w:rPr>
                <w:rFonts w:ascii="Arial" w:hAnsi="Arial" w:cs="Arial"/>
              </w:rPr>
            </w:pPr>
          </w:p>
        </w:tc>
        <w:tc>
          <w:tcPr>
            <w:tcW w:w="5811" w:type="dxa"/>
            <w:gridSpan w:val="4"/>
          </w:tcPr>
          <w:p w14:paraId="1D319CDD" w14:textId="0B741D15" w:rsidR="00303713" w:rsidRPr="0060050F" w:rsidRDefault="00303713" w:rsidP="00031690">
            <w:pPr>
              <w:spacing w:before="120" w:after="120"/>
              <w:rPr>
                <w:rFonts w:ascii="Arial" w:hAnsi="Arial" w:cs="Arial"/>
              </w:rPr>
            </w:pPr>
            <w:r w:rsidRPr="0060050F">
              <w:rPr>
                <w:rFonts w:ascii="Arial" w:hAnsi="Arial" w:cs="Arial"/>
              </w:rPr>
              <w:t>Nothing</w:t>
            </w:r>
            <w:r w:rsidR="0060050F">
              <w:rPr>
                <w:rFonts w:ascii="Arial" w:hAnsi="Arial" w:cs="Arial"/>
              </w:rPr>
              <w:t xml:space="preserve"> to report.</w:t>
            </w:r>
          </w:p>
        </w:tc>
        <w:tc>
          <w:tcPr>
            <w:tcW w:w="1701" w:type="dxa"/>
          </w:tcPr>
          <w:p w14:paraId="135B8E8C" w14:textId="77777777" w:rsidR="00303713" w:rsidRDefault="00303713" w:rsidP="005C4A86">
            <w:pPr>
              <w:spacing w:before="120" w:after="120"/>
              <w:rPr>
                <w:rFonts w:ascii="Arial" w:hAnsi="Arial" w:cs="Arial"/>
                <w:sz w:val="16"/>
              </w:rPr>
            </w:pPr>
          </w:p>
        </w:tc>
        <w:tc>
          <w:tcPr>
            <w:tcW w:w="1389" w:type="dxa"/>
          </w:tcPr>
          <w:p w14:paraId="3A78568B" w14:textId="77777777" w:rsidR="00303713" w:rsidRPr="007E57CA" w:rsidRDefault="00303713" w:rsidP="00031690">
            <w:pPr>
              <w:spacing w:before="120" w:after="120"/>
              <w:jc w:val="center"/>
              <w:rPr>
                <w:rFonts w:ascii="Arial" w:hAnsi="Arial" w:cs="Arial"/>
              </w:rPr>
            </w:pPr>
          </w:p>
        </w:tc>
      </w:tr>
      <w:tr w:rsidR="00031690" w:rsidRPr="007E57CA" w14:paraId="48CD8502" w14:textId="77777777" w:rsidTr="00933582">
        <w:tc>
          <w:tcPr>
            <w:tcW w:w="880" w:type="dxa"/>
          </w:tcPr>
          <w:p w14:paraId="33B8BD1B" w14:textId="2ABB9B84" w:rsidR="00031690" w:rsidRDefault="00031690" w:rsidP="00031690">
            <w:pPr>
              <w:spacing w:before="120" w:after="120"/>
              <w:rPr>
                <w:rFonts w:ascii="Arial" w:hAnsi="Arial" w:cs="Arial"/>
              </w:rPr>
            </w:pPr>
            <w:r>
              <w:rPr>
                <w:rFonts w:ascii="Arial" w:hAnsi="Arial" w:cs="Arial"/>
              </w:rPr>
              <w:t>8.4</w:t>
            </w:r>
          </w:p>
        </w:tc>
        <w:tc>
          <w:tcPr>
            <w:tcW w:w="5811" w:type="dxa"/>
            <w:gridSpan w:val="4"/>
          </w:tcPr>
          <w:p w14:paraId="513B82E2" w14:textId="5BE91FEC" w:rsidR="00031690" w:rsidRPr="006445AC" w:rsidRDefault="00031690" w:rsidP="00031690">
            <w:pPr>
              <w:spacing w:before="120" w:after="120"/>
              <w:rPr>
                <w:rFonts w:ascii="Arial" w:hAnsi="Arial" w:cs="Arial"/>
                <w:b/>
                <w:bCs/>
              </w:rPr>
            </w:pPr>
            <w:r>
              <w:rPr>
                <w:rFonts w:ascii="Arial" w:hAnsi="Arial" w:cs="Arial"/>
                <w:b/>
                <w:bCs/>
              </w:rPr>
              <w:t>Sport England External Audit (BDO)</w:t>
            </w:r>
          </w:p>
        </w:tc>
        <w:tc>
          <w:tcPr>
            <w:tcW w:w="1701" w:type="dxa"/>
          </w:tcPr>
          <w:p w14:paraId="7318FC47" w14:textId="09E84599" w:rsidR="00031690" w:rsidRDefault="00031690" w:rsidP="00031690">
            <w:pPr>
              <w:spacing w:before="120" w:after="120"/>
              <w:jc w:val="center"/>
              <w:rPr>
                <w:rFonts w:ascii="Arial" w:hAnsi="Arial" w:cs="Arial"/>
                <w:sz w:val="16"/>
              </w:rPr>
            </w:pPr>
          </w:p>
        </w:tc>
        <w:tc>
          <w:tcPr>
            <w:tcW w:w="1389" w:type="dxa"/>
          </w:tcPr>
          <w:p w14:paraId="20932A61" w14:textId="77777777" w:rsidR="00031690" w:rsidRPr="007E57CA" w:rsidRDefault="00031690" w:rsidP="00031690">
            <w:pPr>
              <w:spacing w:before="120" w:after="120"/>
              <w:jc w:val="center"/>
              <w:rPr>
                <w:rFonts w:ascii="Arial" w:hAnsi="Arial" w:cs="Arial"/>
              </w:rPr>
            </w:pPr>
          </w:p>
        </w:tc>
      </w:tr>
      <w:tr w:rsidR="00303713" w:rsidRPr="007E57CA" w14:paraId="0F3CEDC5" w14:textId="77777777" w:rsidTr="00933582">
        <w:tc>
          <w:tcPr>
            <w:tcW w:w="880" w:type="dxa"/>
          </w:tcPr>
          <w:p w14:paraId="03D05027" w14:textId="77777777" w:rsidR="00303713" w:rsidRDefault="00303713" w:rsidP="00031690">
            <w:pPr>
              <w:spacing w:before="120" w:after="120"/>
              <w:rPr>
                <w:rFonts w:ascii="Arial" w:hAnsi="Arial" w:cs="Arial"/>
              </w:rPr>
            </w:pPr>
          </w:p>
        </w:tc>
        <w:tc>
          <w:tcPr>
            <w:tcW w:w="5811" w:type="dxa"/>
            <w:gridSpan w:val="4"/>
          </w:tcPr>
          <w:p w14:paraId="5D9D7A3A" w14:textId="4C696C43" w:rsidR="00303713" w:rsidRDefault="00303713" w:rsidP="00031690">
            <w:pPr>
              <w:spacing w:before="120" w:after="120"/>
              <w:rPr>
                <w:rFonts w:ascii="Arial" w:hAnsi="Arial" w:cs="Arial"/>
              </w:rPr>
            </w:pPr>
            <w:r>
              <w:rPr>
                <w:rFonts w:ascii="Arial" w:hAnsi="Arial" w:cs="Arial"/>
              </w:rPr>
              <w:t xml:space="preserve">BTC Ltd full audit </w:t>
            </w:r>
            <w:r w:rsidR="0060050F">
              <w:rPr>
                <w:rFonts w:ascii="Arial" w:hAnsi="Arial" w:cs="Arial"/>
              </w:rPr>
              <w:t>took place more than a year</w:t>
            </w:r>
            <w:r>
              <w:rPr>
                <w:rFonts w:ascii="Arial" w:hAnsi="Arial" w:cs="Arial"/>
              </w:rPr>
              <w:t xml:space="preserve"> ago</w:t>
            </w:r>
            <w:r w:rsidR="0060050F">
              <w:rPr>
                <w:rFonts w:ascii="Arial" w:hAnsi="Arial" w:cs="Arial"/>
              </w:rPr>
              <w:t xml:space="preserve"> and we </w:t>
            </w:r>
            <w:r>
              <w:rPr>
                <w:rFonts w:ascii="Arial" w:hAnsi="Arial" w:cs="Arial"/>
              </w:rPr>
              <w:t>still awai</w:t>
            </w:r>
            <w:r w:rsidR="0060050F">
              <w:rPr>
                <w:rFonts w:ascii="Arial" w:hAnsi="Arial" w:cs="Arial"/>
              </w:rPr>
              <w:t xml:space="preserve">t the </w:t>
            </w:r>
            <w:r>
              <w:rPr>
                <w:rFonts w:ascii="Arial" w:hAnsi="Arial" w:cs="Arial"/>
              </w:rPr>
              <w:t>report.</w:t>
            </w:r>
          </w:p>
          <w:p w14:paraId="74AC7369" w14:textId="72DBD5ED" w:rsidR="00303713" w:rsidRDefault="0060050F" w:rsidP="00031690">
            <w:pPr>
              <w:spacing w:before="120" w:after="120"/>
              <w:rPr>
                <w:rFonts w:ascii="Arial" w:hAnsi="Arial" w:cs="Arial"/>
              </w:rPr>
            </w:pPr>
            <w:r>
              <w:rPr>
                <w:rFonts w:ascii="Arial" w:hAnsi="Arial" w:cs="Arial"/>
              </w:rPr>
              <w:t>BTC Ltd’s Sport England liaison officer advises that h</w:t>
            </w:r>
            <w:r w:rsidR="00303713">
              <w:rPr>
                <w:rFonts w:ascii="Arial" w:hAnsi="Arial" w:cs="Arial"/>
              </w:rPr>
              <w:t xml:space="preserve">ow we operate, what we do, </w:t>
            </w:r>
            <w:r>
              <w:rPr>
                <w:rFonts w:ascii="Arial" w:hAnsi="Arial" w:cs="Arial"/>
              </w:rPr>
              <w:t xml:space="preserve">and our being </w:t>
            </w:r>
            <w:r w:rsidR="00303713">
              <w:rPr>
                <w:rFonts w:ascii="Arial" w:hAnsi="Arial" w:cs="Arial"/>
              </w:rPr>
              <w:t>fit for purpose</w:t>
            </w:r>
            <w:r>
              <w:rPr>
                <w:rFonts w:ascii="Arial" w:hAnsi="Arial" w:cs="Arial"/>
              </w:rPr>
              <w:t xml:space="preserve"> must be assured as we are in receipt of funding</w:t>
            </w:r>
            <w:r w:rsidR="00303713">
              <w:rPr>
                <w:rFonts w:ascii="Arial" w:hAnsi="Arial" w:cs="Arial"/>
              </w:rPr>
              <w:t>.</w:t>
            </w:r>
            <w:r>
              <w:rPr>
                <w:rFonts w:ascii="Arial" w:hAnsi="Arial" w:cs="Arial"/>
              </w:rPr>
              <w:t xml:space="preserve">  The current strategy period has been extended automatically by one year, March 2022 period end.BTC Ltd have received the full year’s payment in two payments (BTC Ltd).  The BTC Ltd CEO advised Council Members that this funding supports officers’ fees, not membership, different pots and that </w:t>
            </w:r>
            <w:r w:rsidR="00303713">
              <w:rPr>
                <w:rFonts w:ascii="Arial" w:hAnsi="Arial" w:cs="Arial"/>
              </w:rPr>
              <w:t>S</w:t>
            </w:r>
            <w:r>
              <w:rPr>
                <w:rFonts w:ascii="Arial" w:hAnsi="Arial" w:cs="Arial"/>
              </w:rPr>
              <w:t xml:space="preserve">port </w:t>
            </w:r>
            <w:r w:rsidR="00303713">
              <w:rPr>
                <w:rFonts w:ascii="Arial" w:hAnsi="Arial" w:cs="Arial"/>
              </w:rPr>
              <w:t>E</w:t>
            </w:r>
            <w:r>
              <w:rPr>
                <w:rFonts w:ascii="Arial" w:hAnsi="Arial" w:cs="Arial"/>
              </w:rPr>
              <w:t>ngland</w:t>
            </w:r>
            <w:r w:rsidR="00303713">
              <w:rPr>
                <w:rFonts w:ascii="Arial" w:hAnsi="Arial" w:cs="Arial"/>
              </w:rPr>
              <w:t xml:space="preserve"> have no jurisdiction over BTC accounts.  </w:t>
            </w:r>
          </w:p>
          <w:p w14:paraId="699F89E2" w14:textId="274BD8A2" w:rsidR="00303713" w:rsidRPr="00303713" w:rsidRDefault="00303713" w:rsidP="00031690">
            <w:pPr>
              <w:spacing w:before="120" w:after="120"/>
              <w:rPr>
                <w:rFonts w:ascii="Arial" w:hAnsi="Arial" w:cs="Arial"/>
              </w:rPr>
            </w:pPr>
            <w:r>
              <w:rPr>
                <w:rFonts w:ascii="Arial" w:hAnsi="Arial" w:cs="Arial"/>
              </w:rPr>
              <w:t>S</w:t>
            </w:r>
            <w:r w:rsidR="0060050F">
              <w:rPr>
                <w:rFonts w:ascii="Arial" w:hAnsi="Arial" w:cs="Arial"/>
              </w:rPr>
              <w:t xml:space="preserve">port </w:t>
            </w:r>
            <w:r>
              <w:rPr>
                <w:rFonts w:ascii="Arial" w:hAnsi="Arial" w:cs="Arial"/>
              </w:rPr>
              <w:t>E</w:t>
            </w:r>
            <w:r w:rsidR="0060050F">
              <w:rPr>
                <w:rFonts w:ascii="Arial" w:hAnsi="Arial" w:cs="Arial"/>
              </w:rPr>
              <w:t xml:space="preserve">ngland and UK Sport are undertaking a review of the </w:t>
            </w:r>
            <w:r>
              <w:rPr>
                <w:rFonts w:ascii="Arial" w:hAnsi="Arial" w:cs="Arial"/>
              </w:rPr>
              <w:t>Code of Governance</w:t>
            </w:r>
            <w:r w:rsidR="0060050F">
              <w:rPr>
                <w:rFonts w:ascii="Arial" w:hAnsi="Arial" w:cs="Arial"/>
              </w:rPr>
              <w:t xml:space="preserve">.  Directors have been attending </w:t>
            </w:r>
            <w:r>
              <w:rPr>
                <w:rFonts w:ascii="Arial" w:hAnsi="Arial" w:cs="Arial"/>
              </w:rPr>
              <w:t xml:space="preserve">online </w:t>
            </w:r>
            <w:r w:rsidR="0060050F">
              <w:rPr>
                <w:rFonts w:ascii="Arial" w:hAnsi="Arial" w:cs="Arial"/>
              </w:rPr>
              <w:t xml:space="preserve">governance and </w:t>
            </w:r>
            <w:r>
              <w:rPr>
                <w:rFonts w:ascii="Arial" w:hAnsi="Arial" w:cs="Arial"/>
              </w:rPr>
              <w:t>digital marketing</w:t>
            </w:r>
            <w:r w:rsidR="0060050F">
              <w:rPr>
                <w:rFonts w:ascii="Arial" w:hAnsi="Arial" w:cs="Arial"/>
              </w:rPr>
              <w:t xml:space="preserve"> courses in preparation for the work required to address the issues which require a renewed focus, ie female and BAME representation</w:t>
            </w:r>
            <w:r w:rsidR="00AE4712">
              <w:rPr>
                <w:rFonts w:ascii="Arial" w:hAnsi="Arial" w:cs="Arial"/>
              </w:rPr>
              <w:t xml:space="preserve">, </w:t>
            </w:r>
            <w:r>
              <w:rPr>
                <w:rFonts w:ascii="Arial" w:hAnsi="Arial" w:cs="Arial"/>
              </w:rPr>
              <w:t xml:space="preserve">Diversity, </w:t>
            </w:r>
            <w:r w:rsidR="00AE4712">
              <w:rPr>
                <w:rFonts w:ascii="Arial" w:hAnsi="Arial" w:cs="Arial"/>
              </w:rPr>
              <w:t xml:space="preserve">and </w:t>
            </w:r>
            <w:r>
              <w:rPr>
                <w:rFonts w:ascii="Arial" w:hAnsi="Arial" w:cs="Arial"/>
              </w:rPr>
              <w:t>Equity</w:t>
            </w:r>
            <w:r w:rsidR="00AE4712">
              <w:rPr>
                <w:rFonts w:ascii="Arial" w:hAnsi="Arial" w:cs="Arial"/>
              </w:rPr>
              <w:t xml:space="preserve">.  </w:t>
            </w:r>
            <w:r>
              <w:rPr>
                <w:rFonts w:ascii="Arial" w:hAnsi="Arial" w:cs="Arial"/>
              </w:rPr>
              <w:t xml:space="preserve">BTC </w:t>
            </w:r>
            <w:r w:rsidR="00AE4712">
              <w:rPr>
                <w:rFonts w:ascii="Arial" w:hAnsi="Arial" w:cs="Arial"/>
              </w:rPr>
              <w:t xml:space="preserve">Ltd </w:t>
            </w:r>
            <w:r>
              <w:rPr>
                <w:rFonts w:ascii="Arial" w:hAnsi="Arial" w:cs="Arial"/>
              </w:rPr>
              <w:t>struggle</w:t>
            </w:r>
            <w:r w:rsidR="00AE4712">
              <w:rPr>
                <w:rFonts w:ascii="Arial" w:hAnsi="Arial" w:cs="Arial"/>
              </w:rPr>
              <w:t>s</w:t>
            </w:r>
            <w:r>
              <w:rPr>
                <w:rFonts w:ascii="Arial" w:hAnsi="Arial" w:cs="Arial"/>
              </w:rPr>
              <w:t xml:space="preserve"> to tick all the boxes</w:t>
            </w:r>
            <w:r w:rsidR="00AE4712">
              <w:rPr>
                <w:rFonts w:ascii="Arial" w:hAnsi="Arial" w:cs="Arial"/>
              </w:rPr>
              <w:t xml:space="preserve">, despite </w:t>
            </w:r>
            <w:r w:rsidR="00256990">
              <w:rPr>
                <w:rFonts w:ascii="Arial" w:hAnsi="Arial" w:cs="Arial"/>
              </w:rPr>
              <w:t>polic</w:t>
            </w:r>
            <w:r w:rsidR="00AE4712">
              <w:rPr>
                <w:rFonts w:ascii="Arial" w:hAnsi="Arial" w:cs="Arial"/>
              </w:rPr>
              <w:t>ies being</w:t>
            </w:r>
            <w:r w:rsidR="00256990">
              <w:rPr>
                <w:rFonts w:ascii="Arial" w:hAnsi="Arial" w:cs="Arial"/>
              </w:rPr>
              <w:t xml:space="preserve"> fit for purpose</w:t>
            </w:r>
            <w:r w:rsidR="00AE4712">
              <w:rPr>
                <w:rFonts w:ascii="Arial" w:hAnsi="Arial" w:cs="Arial"/>
              </w:rPr>
              <w:t>.</w:t>
            </w:r>
          </w:p>
        </w:tc>
        <w:tc>
          <w:tcPr>
            <w:tcW w:w="1701" w:type="dxa"/>
          </w:tcPr>
          <w:p w14:paraId="28799944" w14:textId="77777777" w:rsidR="00303713" w:rsidRDefault="00303713" w:rsidP="00031690">
            <w:pPr>
              <w:spacing w:before="120" w:after="120"/>
              <w:jc w:val="center"/>
              <w:rPr>
                <w:rFonts w:ascii="Arial" w:hAnsi="Arial" w:cs="Arial"/>
                <w:sz w:val="16"/>
              </w:rPr>
            </w:pPr>
          </w:p>
        </w:tc>
        <w:tc>
          <w:tcPr>
            <w:tcW w:w="1389" w:type="dxa"/>
          </w:tcPr>
          <w:p w14:paraId="5BF98A56" w14:textId="77777777" w:rsidR="00303713" w:rsidRPr="007E57CA" w:rsidRDefault="00303713" w:rsidP="00031690">
            <w:pPr>
              <w:spacing w:before="120" w:after="120"/>
              <w:jc w:val="center"/>
              <w:rPr>
                <w:rFonts w:ascii="Arial" w:hAnsi="Arial" w:cs="Arial"/>
              </w:rPr>
            </w:pPr>
          </w:p>
        </w:tc>
      </w:tr>
      <w:tr w:rsidR="00031690" w:rsidRPr="007E57CA" w14:paraId="66D5DA1A" w14:textId="77777777" w:rsidTr="00933582">
        <w:tc>
          <w:tcPr>
            <w:tcW w:w="880" w:type="dxa"/>
          </w:tcPr>
          <w:p w14:paraId="04000C75" w14:textId="692181EC" w:rsidR="00031690" w:rsidRPr="00EC74C8" w:rsidRDefault="00031690" w:rsidP="00031690">
            <w:pPr>
              <w:spacing w:before="120" w:after="120"/>
              <w:rPr>
                <w:rFonts w:ascii="Arial" w:hAnsi="Arial" w:cs="Arial"/>
                <w:b/>
              </w:rPr>
            </w:pPr>
            <w:r>
              <w:rPr>
                <w:rFonts w:ascii="Arial" w:hAnsi="Arial" w:cs="Arial"/>
                <w:b/>
              </w:rPr>
              <w:t>9</w:t>
            </w:r>
          </w:p>
        </w:tc>
        <w:tc>
          <w:tcPr>
            <w:tcW w:w="5811" w:type="dxa"/>
            <w:gridSpan w:val="4"/>
          </w:tcPr>
          <w:p w14:paraId="10EA9D61" w14:textId="2F5DAAE8" w:rsidR="00031690" w:rsidRPr="00093AED" w:rsidRDefault="00031690" w:rsidP="00031690">
            <w:pPr>
              <w:spacing w:before="120" w:after="120"/>
              <w:rPr>
                <w:rFonts w:ascii="Arial" w:hAnsi="Arial" w:cs="Arial"/>
                <w:bCs/>
              </w:rPr>
            </w:pPr>
            <w:r w:rsidRPr="009C2CCF">
              <w:rPr>
                <w:rFonts w:ascii="Arial" w:hAnsi="Arial" w:cs="Arial"/>
                <w:b/>
              </w:rPr>
              <w:t>Any Other Business</w:t>
            </w:r>
            <w:r>
              <w:rPr>
                <w:rFonts w:ascii="Arial" w:hAnsi="Arial" w:cs="Arial"/>
                <w:bCs/>
              </w:rPr>
              <w:t xml:space="preserve"> </w:t>
            </w:r>
          </w:p>
        </w:tc>
        <w:tc>
          <w:tcPr>
            <w:tcW w:w="1701" w:type="dxa"/>
          </w:tcPr>
          <w:p w14:paraId="13A4408C" w14:textId="7AE79B10" w:rsidR="00031690" w:rsidRDefault="00031690" w:rsidP="00031690">
            <w:pPr>
              <w:spacing w:before="120" w:after="120"/>
              <w:jc w:val="center"/>
              <w:rPr>
                <w:rFonts w:ascii="Arial" w:hAnsi="Arial" w:cs="Arial"/>
                <w:sz w:val="16"/>
              </w:rPr>
            </w:pPr>
          </w:p>
        </w:tc>
        <w:tc>
          <w:tcPr>
            <w:tcW w:w="1389" w:type="dxa"/>
          </w:tcPr>
          <w:p w14:paraId="1F4CF814" w14:textId="573D8264" w:rsidR="00031690" w:rsidRPr="007E57CA" w:rsidRDefault="00031690" w:rsidP="00031690">
            <w:pPr>
              <w:spacing w:before="120" w:after="120"/>
              <w:jc w:val="center"/>
              <w:rPr>
                <w:rFonts w:ascii="Arial" w:hAnsi="Arial" w:cs="Arial"/>
              </w:rPr>
            </w:pPr>
          </w:p>
        </w:tc>
      </w:tr>
      <w:tr w:rsidR="008C0C4C" w:rsidRPr="007E57CA" w14:paraId="7D829BF8" w14:textId="77777777" w:rsidTr="00933582">
        <w:tc>
          <w:tcPr>
            <w:tcW w:w="880" w:type="dxa"/>
          </w:tcPr>
          <w:p w14:paraId="56AFC0CC" w14:textId="0E0D3B76" w:rsidR="008C0C4C" w:rsidRDefault="00256990" w:rsidP="00031690">
            <w:pPr>
              <w:spacing w:before="120" w:after="120"/>
              <w:rPr>
                <w:rFonts w:ascii="Arial" w:hAnsi="Arial" w:cs="Arial"/>
                <w:b/>
              </w:rPr>
            </w:pPr>
            <w:r>
              <w:rPr>
                <w:rFonts w:ascii="Arial" w:hAnsi="Arial" w:cs="Arial"/>
                <w:b/>
              </w:rPr>
              <w:t>9.1</w:t>
            </w:r>
          </w:p>
        </w:tc>
        <w:tc>
          <w:tcPr>
            <w:tcW w:w="5811" w:type="dxa"/>
            <w:gridSpan w:val="4"/>
          </w:tcPr>
          <w:p w14:paraId="2F84425A" w14:textId="2993FABD" w:rsidR="008C0C4C" w:rsidRPr="009C2CCF" w:rsidRDefault="008C0C4C" w:rsidP="00031690">
            <w:pPr>
              <w:spacing w:before="120" w:after="120"/>
              <w:rPr>
                <w:rFonts w:ascii="Arial" w:hAnsi="Arial" w:cs="Arial"/>
                <w:b/>
              </w:rPr>
            </w:pPr>
            <w:r>
              <w:rPr>
                <w:rFonts w:ascii="Arial" w:hAnsi="Arial" w:cs="Arial"/>
                <w:b/>
              </w:rPr>
              <w:t>COVID-19</w:t>
            </w:r>
          </w:p>
        </w:tc>
        <w:tc>
          <w:tcPr>
            <w:tcW w:w="1701" w:type="dxa"/>
          </w:tcPr>
          <w:p w14:paraId="7FF25447" w14:textId="77777777" w:rsidR="008C0C4C" w:rsidRDefault="008C0C4C" w:rsidP="00031690">
            <w:pPr>
              <w:spacing w:before="120" w:after="120"/>
              <w:jc w:val="center"/>
              <w:rPr>
                <w:rFonts w:ascii="Arial" w:hAnsi="Arial" w:cs="Arial"/>
                <w:sz w:val="16"/>
              </w:rPr>
            </w:pPr>
          </w:p>
        </w:tc>
        <w:tc>
          <w:tcPr>
            <w:tcW w:w="1389" w:type="dxa"/>
          </w:tcPr>
          <w:p w14:paraId="0E9822FA" w14:textId="77777777" w:rsidR="008C0C4C" w:rsidRPr="007E57CA" w:rsidRDefault="008C0C4C" w:rsidP="00031690">
            <w:pPr>
              <w:spacing w:before="120" w:after="120"/>
              <w:jc w:val="center"/>
              <w:rPr>
                <w:rFonts w:ascii="Arial" w:hAnsi="Arial" w:cs="Arial"/>
              </w:rPr>
            </w:pPr>
          </w:p>
        </w:tc>
      </w:tr>
      <w:tr w:rsidR="00256990" w:rsidRPr="007E57CA" w14:paraId="6495C637" w14:textId="77777777" w:rsidTr="00933582">
        <w:tc>
          <w:tcPr>
            <w:tcW w:w="880" w:type="dxa"/>
          </w:tcPr>
          <w:p w14:paraId="4447E959" w14:textId="77777777" w:rsidR="00256990" w:rsidRDefault="00256990" w:rsidP="00031690">
            <w:pPr>
              <w:spacing w:before="120" w:after="120"/>
              <w:rPr>
                <w:rFonts w:ascii="Arial" w:hAnsi="Arial" w:cs="Arial"/>
                <w:b/>
              </w:rPr>
            </w:pPr>
          </w:p>
        </w:tc>
        <w:tc>
          <w:tcPr>
            <w:tcW w:w="5811" w:type="dxa"/>
            <w:gridSpan w:val="4"/>
          </w:tcPr>
          <w:p w14:paraId="3974ADB1" w14:textId="5D9F2B1E" w:rsidR="00256990" w:rsidRDefault="000062C4" w:rsidP="00031690">
            <w:pPr>
              <w:spacing w:before="120" w:after="120"/>
              <w:rPr>
                <w:rFonts w:ascii="Arial" w:hAnsi="Arial" w:cs="Arial"/>
                <w:bCs/>
              </w:rPr>
            </w:pPr>
            <w:r>
              <w:rPr>
                <w:rFonts w:ascii="Arial" w:hAnsi="Arial" w:cs="Arial"/>
                <w:bCs/>
              </w:rPr>
              <w:t xml:space="preserve">There was lengthy discussion about the </w:t>
            </w:r>
            <w:r w:rsidR="00AB25CE">
              <w:rPr>
                <w:rFonts w:ascii="Arial" w:hAnsi="Arial" w:cs="Arial"/>
                <w:bCs/>
              </w:rPr>
              <w:t>contradictory advice and guidance</w:t>
            </w:r>
            <w:r>
              <w:rPr>
                <w:rFonts w:ascii="Arial" w:hAnsi="Arial" w:cs="Arial"/>
                <w:bCs/>
              </w:rPr>
              <w:t xml:space="preserve"> received from </w:t>
            </w:r>
            <w:r w:rsidR="00AB25CE">
              <w:rPr>
                <w:rFonts w:ascii="Arial" w:hAnsi="Arial" w:cs="Arial"/>
                <w:bCs/>
              </w:rPr>
              <w:t>different gov</w:t>
            </w:r>
            <w:r>
              <w:rPr>
                <w:rFonts w:ascii="Arial" w:hAnsi="Arial" w:cs="Arial"/>
                <w:bCs/>
              </w:rPr>
              <w:t>ernment</w:t>
            </w:r>
            <w:r w:rsidR="00AB25CE">
              <w:rPr>
                <w:rFonts w:ascii="Arial" w:hAnsi="Arial" w:cs="Arial"/>
                <w:bCs/>
              </w:rPr>
              <w:t xml:space="preserve"> departments</w:t>
            </w:r>
            <w:r w:rsidR="006232F3">
              <w:rPr>
                <w:rFonts w:ascii="Arial" w:hAnsi="Arial" w:cs="Arial"/>
                <w:bCs/>
              </w:rPr>
              <w:t xml:space="preserve"> (</w:t>
            </w:r>
            <w:r w:rsidR="00F60612">
              <w:rPr>
                <w:rFonts w:ascii="Arial" w:hAnsi="Arial" w:cs="Arial"/>
                <w:bCs/>
              </w:rPr>
              <w:t>W</w:t>
            </w:r>
            <w:r w:rsidR="006232F3">
              <w:rPr>
                <w:rFonts w:ascii="Arial" w:hAnsi="Arial" w:cs="Arial"/>
                <w:bCs/>
              </w:rPr>
              <w:t xml:space="preserve">hat you can do, </w:t>
            </w:r>
            <w:r w:rsidR="00F60612">
              <w:rPr>
                <w:rFonts w:ascii="Arial" w:hAnsi="Arial" w:cs="Arial"/>
                <w:bCs/>
              </w:rPr>
              <w:t>S</w:t>
            </w:r>
            <w:r w:rsidR="006232F3">
              <w:rPr>
                <w:rFonts w:ascii="Arial" w:hAnsi="Arial" w:cs="Arial"/>
                <w:bCs/>
              </w:rPr>
              <w:t>chools)</w:t>
            </w:r>
            <w:r w:rsidR="00AB25CE">
              <w:rPr>
                <w:rFonts w:ascii="Arial" w:hAnsi="Arial" w:cs="Arial"/>
                <w:bCs/>
              </w:rPr>
              <w:t xml:space="preserve">, </w:t>
            </w:r>
            <w:r w:rsidR="00F60612">
              <w:rPr>
                <w:rFonts w:ascii="Arial" w:hAnsi="Arial" w:cs="Arial"/>
                <w:bCs/>
              </w:rPr>
              <w:t xml:space="preserve">as well as </w:t>
            </w:r>
            <w:r w:rsidR="00AB25CE">
              <w:rPr>
                <w:rFonts w:ascii="Arial" w:hAnsi="Arial" w:cs="Arial"/>
                <w:bCs/>
              </w:rPr>
              <w:t>different countries</w:t>
            </w:r>
            <w:r w:rsidR="00F60612">
              <w:rPr>
                <w:rFonts w:ascii="Arial" w:hAnsi="Arial" w:cs="Arial"/>
                <w:bCs/>
              </w:rPr>
              <w:t>.  The Vice Chair undertook to send the Secretary Gener</w:t>
            </w:r>
            <w:r w:rsidR="0054212A">
              <w:rPr>
                <w:rFonts w:ascii="Arial" w:hAnsi="Arial" w:cs="Arial"/>
                <w:bCs/>
              </w:rPr>
              <w:t>al a link regarding physical activity in schools.</w:t>
            </w:r>
          </w:p>
          <w:p w14:paraId="797E0AF3" w14:textId="0158601E" w:rsidR="00AB25CE" w:rsidRDefault="00F60612" w:rsidP="00031690">
            <w:pPr>
              <w:spacing w:before="120" w:after="120"/>
              <w:rPr>
                <w:rFonts w:ascii="Arial" w:hAnsi="Arial" w:cs="Arial"/>
                <w:bCs/>
              </w:rPr>
            </w:pPr>
            <w:r w:rsidRPr="00F60612">
              <w:rPr>
                <w:rFonts w:ascii="Arial" w:hAnsi="Arial" w:cs="Arial"/>
                <w:b/>
                <w:u w:val="single"/>
              </w:rPr>
              <w:t>It was agreed</w:t>
            </w:r>
            <w:r>
              <w:rPr>
                <w:rFonts w:ascii="Arial" w:hAnsi="Arial" w:cs="Arial"/>
                <w:bCs/>
              </w:rPr>
              <w:t xml:space="preserve"> that the Secretary General would post information with links to each home c</w:t>
            </w:r>
            <w:r w:rsidR="006232F3">
              <w:rPr>
                <w:rFonts w:ascii="Arial" w:hAnsi="Arial" w:cs="Arial"/>
                <w:bCs/>
              </w:rPr>
              <w:t>ountry website re</w:t>
            </w:r>
            <w:r>
              <w:rPr>
                <w:rFonts w:ascii="Arial" w:hAnsi="Arial" w:cs="Arial"/>
                <w:bCs/>
              </w:rPr>
              <w:t>garding</w:t>
            </w:r>
            <w:r w:rsidR="006232F3">
              <w:rPr>
                <w:rFonts w:ascii="Arial" w:hAnsi="Arial" w:cs="Arial"/>
                <w:bCs/>
              </w:rPr>
              <w:t xml:space="preserve"> funding, </w:t>
            </w:r>
            <w:r>
              <w:rPr>
                <w:rFonts w:ascii="Arial" w:hAnsi="Arial" w:cs="Arial"/>
                <w:bCs/>
              </w:rPr>
              <w:t xml:space="preserve">national, country and regional </w:t>
            </w:r>
            <w:r w:rsidR="006232F3">
              <w:rPr>
                <w:rFonts w:ascii="Arial" w:hAnsi="Arial" w:cs="Arial"/>
                <w:bCs/>
              </w:rPr>
              <w:t>guidelines, etc</w:t>
            </w:r>
            <w:r w:rsidR="00465104">
              <w:rPr>
                <w:rFonts w:ascii="Arial" w:hAnsi="Arial" w:cs="Arial"/>
                <w:bCs/>
              </w:rPr>
              <w:t>, in a positive message, recognising the good work and loyalty of its instructors.</w:t>
            </w:r>
          </w:p>
          <w:p w14:paraId="7E18A612" w14:textId="5EF21A1B" w:rsidR="0054212A" w:rsidRDefault="0054212A" w:rsidP="00031690">
            <w:pPr>
              <w:spacing w:before="120" w:after="120"/>
              <w:rPr>
                <w:rFonts w:ascii="Arial" w:hAnsi="Arial" w:cs="Arial"/>
                <w:bCs/>
              </w:rPr>
            </w:pPr>
            <w:r>
              <w:rPr>
                <w:rFonts w:ascii="Arial" w:hAnsi="Arial" w:cs="Arial"/>
                <w:bCs/>
              </w:rPr>
              <w:t>Member Organisations were requested to disseminate BTC information to instructors in a timely fashion.</w:t>
            </w:r>
          </w:p>
          <w:p w14:paraId="0D1EEF65" w14:textId="3C848214" w:rsidR="00C3192D" w:rsidRDefault="0054212A" w:rsidP="00031690">
            <w:pPr>
              <w:spacing w:before="120" w:after="120"/>
              <w:rPr>
                <w:rFonts w:ascii="Arial" w:hAnsi="Arial" w:cs="Arial"/>
                <w:bCs/>
              </w:rPr>
            </w:pPr>
            <w:r>
              <w:rPr>
                <w:rFonts w:ascii="Arial" w:hAnsi="Arial" w:cs="Arial"/>
                <w:bCs/>
              </w:rPr>
              <w:t xml:space="preserve">The UKTA representative sought clarification regarding clubs which would appear to be </w:t>
            </w:r>
            <w:r w:rsidR="00AE1B82">
              <w:rPr>
                <w:rFonts w:ascii="Arial" w:hAnsi="Arial" w:cs="Arial"/>
                <w:bCs/>
              </w:rPr>
              <w:t>breaking the rules</w:t>
            </w:r>
            <w:r>
              <w:rPr>
                <w:rFonts w:ascii="Arial" w:hAnsi="Arial" w:cs="Arial"/>
                <w:bCs/>
              </w:rPr>
              <w:t xml:space="preserve"> about</w:t>
            </w:r>
            <w:r w:rsidR="00AE1B82">
              <w:rPr>
                <w:rFonts w:ascii="Arial" w:hAnsi="Arial" w:cs="Arial"/>
                <w:bCs/>
              </w:rPr>
              <w:t xml:space="preserve"> outdoor and indoor teaching, </w:t>
            </w:r>
            <w:r>
              <w:rPr>
                <w:rFonts w:ascii="Arial" w:hAnsi="Arial" w:cs="Arial"/>
                <w:bCs/>
              </w:rPr>
              <w:t xml:space="preserve">doing </w:t>
            </w:r>
            <w:r w:rsidR="00AE1B82">
              <w:rPr>
                <w:rFonts w:ascii="Arial" w:hAnsi="Arial" w:cs="Arial"/>
                <w:bCs/>
              </w:rPr>
              <w:t xml:space="preserve">basic drills on the spot and patterns, </w:t>
            </w:r>
            <w:r>
              <w:rPr>
                <w:rFonts w:ascii="Arial" w:hAnsi="Arial" w:cs="Arial"/>
                <w:bCs/>
              </w:rPr>
              <w:t xml:space="preserve">and </w:t>
            </w:r>
            <w:r w:rsidR="00C67ADD">
              <w:rPr>
                <w:rFonts w:ascii="Arial" w:hAnsi="Arial" w:cs="Arial"/>
                <w:bCs/>
              </w:rPr>
              <w:t xml:space="preserve">many others </w:t>
            </w:r>
            <w:r>
              <w:rPr>
                <w:rFonts w:ascii="Arial" w:hAnsi="Arial" w:cs="Arial"/>
                <w:bCs/>
              </w:rPr>
              <w:t xml:space="preserve">which are </w:t>
            </w:r>
            <w:r w:rsidR="00C67ADD">
              <w:rPr>
                <w:rFonts w:ascii="Arial" w:hAnsi="Arial" w:cs="Arial"/>
                <w:bCs/>
              </w:rPr>
              <w:t>doing sparring, pad work.</w:t>
            </w:r>
            <w:r>
              <w:rPr>
                <w:rFonts w:ascii="Arial" w:hAnsi="Arial" w:cs="Arial"/>
                <w:bCs/>
              </w:rPr>
              <w:t xml:space="preserve">  The Secretary General confirmed that these are </w:t>
            </w:r>
            <w:r w:rsidR="00C67ADD">
              <w:rPr>
                <w:rFonts w:ascii="Arial" w:hAnsi="Arial" w:cs="Arial"/>
                <w:bCs/>
              </w:rPr>
              <w:t>non-NGB</w:t>
            </w:r>
            <w:r>
              <w:rPr>
                <w:rFonts w:ascii="Arial" w:hAnsi="Arial" w:cs="Arial"/>
                <w:bCs/>
              </w:rPr>
              <w:t xml:space="preserve"> clubs</w:t>
            </w:r>
            <w:r w:rsidR="00C67ADD">
              <w:rPr>
                <w:rFonts w:ascii="Arial" w:hAnsi="Arial" w:cs="Arial"/>
                <w:bCs/>
              </w:rPr>
              <w:t>,</w:t>
            </w:r>
            <w:r>
              <w:rPr>
                <w:rFonts w:ascii="Arial" w:hAnsi="Arial" w:cs="Arial"/>
                <w:bCs/>
              </w:rPr>
              <w:t xml:space="preserve"> and the activity is</w:t>
            </w:r>
            <w:r w:rsidR="00C67ADD">
              <w:rPr>
                <w:rFonts w:ascii="Arial" w:hAnsi="Arial" w:cs="Arial"/>
                <w:bCs/>
              </w:rPr>
              <w:t xml:space="preserve"> illegal</w:t>
            </w:r>
            <w:r>
              <w:rPr>
                <w:rFonts w:ascii="Arial" w:hAnsi="Arial" w:cs="Arial"/>
                <w:bCs/>
              </w:rPr>
              <w:t>.  D</w:t>
            </w:r>
            <w:r w:rsidR="00973EA6">
              <w:rPr>
                <w:rFonts w:ascii="Arial" w:hAnsi="Arial" w:cs="Arial"/>
                <w:bCs/>
              </w:rPr>
              <w:t xml:space="preserve">ifferent rules </w:t>
            </w:r>
            <w:r>
              <w:rPr>
                <w:rFonts w:ascii="Arial" w:hAnsi="Arial" w:cs="Arial"/>
                <w:bCs/>
              </w:rPr>
              <w:t xml:space="preserve">in </w:t>
            </w:r>
            <w:r w:rsidR="00973EA6">
              <w:rPr>
                <w:rFonts w:ascii="Arial" w:hAnsi="Arial" w:cs="Arial"/>
                <w:bCs/>
              </w:rPr>
              <w:t xml:space="preserve">different countries, U18, U11s, family bubbles </w:t>
            </w:r>
            <w:r>
              <w:rPr>
                <w:rFonts w:ascii="Arial" w:hAnsi="Arial" w:cs="Arial"/>
                <w:bCs/>
              </w:rPr>
              <w:t xml:space="preserve">permitted do make it difficult but the Combat Sport NGBs, </w:t>
            </w:r>
            <w:r w:rsidR="00C3192D">
              <w:rPr>
                <w:rFonts w:ascii="Arial" w:hAnsi="Arial" w:cs="Arial"/>
                <w:bCs/>
              </w:rPr>
              <w:t xml:space="preserve">Karate, </w:t>
            </w:r>
            <w:r>
              <w:rPr>
                <w:rFonts w:ascii="Arial" w:hAnsi="Arial" w:cs="Arial"/>
                <w:bCs/>
              </w:rPr>
              <w:t>B</w:t>
            </w:r>
            <w:r w:rsidR="00C3192D">
              <w:rPr>
                <w:rFonts w:ascii="Arial" w:hAnsi="Arial" w:cs="Arial"/>
                <w:bCs/>
              </w:rPr>
              <w:t xml:space="preserve">oxing, </w:t>
            </w:r>
            <w:r>
              <w:rPr>
                <w:rFonts w:ascii="Arial" w:hAnsi="Arial" w:cs="Arial"/>
                <w:bCs/>
              </w:rPr>
              <w:t>J</w:t>
            </w:r>
            <w:r w:rsidR="00C3192D">
              <w:rPr>
                <w:rFonts w:ascii="Arial" w:hAnsi="Arial" w:cs="Arial"/>
                <w:bCs/>
              </w:rPr>
              <w:t xml:space="preserve">udo, </w:t>
            </w:r>
            <w:r>
              <w:rPr>
                <w:rFonts w:ascii="Arial" w:hAnsi="Arial" w:cs="Arial"/>
                <w:bCs/>
              </w:rPr>
              <w:t>Taekwondo, F</w:t>
            </w:r>
            <w:r w:rsidR="00C3192D">
              <w:rPr>
                <w:rFonts w:ascii="Arial" w:hAnsi="Arial" w:cs="Arial"/>
                <w:bCs/>
              </w:rPr>
              <w:t>encing</w:t>
            </w:r>
            <w:r>
              <w:rPr>
                <w:rFonts w:ascii="Arial" w:hAnsi="Arial" w:cs="Arial"/>
                <w:bCs/>
              </w:rPr>
              <w:t xml:space="preserve"> </w:t>
            </w:r>
            <w:r w:rsidR="00C3192D">
              <w:rPr>
                <w:rFonts w:ascii="Arial" w:hAnsi="Arial" w:cs="Arial"/>
                <w:bCs/>
              </w:rPr>
              <w:t xml:space="preserve">and </w:t>
            </w:r>
            <w:r>
              <w:rPr>
                <w:rFonts w:ascii="Arial" w:hAnsi="Arial" w:cs="Arial"/>
                <w:bCs/>
              </w:rPr>
              <w:t>W</w:t>
            </w:r>
            <w:r w:rsidR="00C3192D">
              <w:rPr>
                <w:rFonts w:ascii="Arial" w:hAnsi="Arial" w:cs="Arial"/>
                <w:bCs/>
              </w:rPr>
              <w:t>restling</w:t>
            </w:r>
            <w:r>
              <w:rPr>
                <w:rFonts w:ascii="Arial" w:hAnsi="Arial" w:cs="Arial"/>
                <w:bCs/>
              </w:rPr>
              <w:t xml:space="preserve"> (these last two in particular) are </w:t>
            </w:r>
            <w:r w:rsidR="00C3192D">
              <w:rPr>
                <w:rFonts w:ascii="Arial" w:hAnsi="Arial" w:cs="Arial"/>
                <w:bCs/>
              </w:rPr>
              <w:t>really struggling</w:t>
            </w:r>
            <w:r>
              <w:rPr>
                <w:rFonts w:ascii="Arial" w:hAnsi="Arial" w:cs="Arial"/>
                <w:bCs/>
              </w:rPr>
              <w:t xml:space="preserve"> but the Sport England and DCMS directive is clear, </w:t>
            </w:r>
            <w:r w:rsidR="00C3192D">
              <w:rPr>
                <w:rFonts w:ascii="Arial" w:hAnsi="Arial" w:cs="Arial"/>
                <w:bCs/>
              </w:rPr>
              <w:t xml:space="preserve"> no pad work or contact</w:t>
            </w:r>
            <w:r>
              <w:rPr>
                <w:rFonts w:ascii="Arial" w:hAnsi="Arial" w:cs="Arial"/>
                <w:bCs/>
              </w:rPr>
              <w:t xml:space="preserve">, </w:t>
            </w:r>
            <w:r w:rsidR="00C3192D">
              <w:rPr>
                <w:rFonts w:ascii="Arial" w:hAnsi="Arial" w:cs="Arial"/>
                <w:bCs/>
              </w:rPr>
              <w:t>or no funding.</w:t>
            </w:r>
          </w:p>
          <w:p w14:paraId="15CFC3B7" w14:textId="366C10F4" w:rsidR="00466351" w:rsidRPr="00AB25CE" w:rsidRDefault="0054212A" w:rsidP="00465104">
            <w:pPr>
              <w:spacing w:before="120" w:after="120"/>
              <w:rPr>
                <w:rFonts w:ascii="Arial" w:hAnsi="Arial" w:cs="Arial"/>
                <w:bCs/>
              </w:rPr>
            </w:pPr>
            <w:r>
              <w:rPr>
                <w:rFonts w:ascii="Arial" w:hAnsi="Arial" w:cs="Arial"/>
                <w:bCs/>
              </w:rPr>
              <w:t xml:space="preserve">The Council Members </w:t>
            </w:r>
            <w:r w:rsidR="00465104">
              <w:rPr>
                <w:rFonts w:ascii="Arial" w:hAnsi="Arial" w:cs="Arial"/>
                <w:bCs/>
              </w:rPr>
              <w:t>agreed</w:t>
            </w:r>
            <w:r>
              <w:rPr>
                <w:rFonts w:ascii="Arial" w:hAnsi="Arial" w:cs="Arial"/>
                <w:bCs/>
              </w:rPr>
              <w:t xml:space="preserve"> that we should </w:t>
            </w:r>
            <w:r w:rsidR="00465104">
              <w:rPr>
                <w:rFonts w:ascii="Arial" w:hAnsi="Arial" w:cs="Arial"/>
                <w:bCs/>
              </w:rPr>
              <w:t xml:space="preserve">continue to </w:t>
            </w:r>
            <w:r>
              <w:rPr>
                <w:rFonts w:ascii="Arial" w:hAnsi="Arial" w:cs="Arial"/>
                <w:bCs/>
              </w:rPr>
              <w:t xml:space="preserve">work together to </w:t>
            </w:r>
            <w:r w:rsidR="005C4819">
              <w:rPr>
                <w:rFonts w:ascii="Arial" w:hAnsi="Arial" w:cs="Arial"/>
                <w:bCs/>
              </w:rPr>
              <w:t>keep everyone safe and get through this as quick as we can</w:t>
            </w:r>
            <w:r>
              <w:rPr>
                <w:rFonts w:ascii="Arial" w:hAnsi="Arial" w:cs="Arial"/>
                <w:bCs/>
              </w:rPr>
              <w:t>.  T</w:t>
            </w:r>
            <w:r w:rsidR="0070522D">
              <w:rPr>
                <w:rFonts w:ascii="Arial" w:hAnsi="Arial" w:cs="Arial"/>
                <w:bCs/>
              </w:rPr>
              <w:t xml:space="preserve">he BTC are committed to </w:t>
            </w:r>
            <w:r>
              <w:rPr>
                <w:rFonts w:ascii="Arial" w:hAnsi="Arial" w:cs="Arial"/>
                <w:bCs/>
              </w:rPr>
              <w:t xml:space="preserve">the </w:t>
            </w:r>
            <w:r w:rsidR="0070522D">
              <w:rPr>
                <w:rFonts w:ascii="Arial" w:hAnsi="Arial" w:cs="Arial"/>
                <w:bCs/>
              </w:rPr>
              <w:t xml:space="preserve">safeguarding of our members and their families and community by observing the </w:t>
            </w:r>
            <w:r w:rsidR="0070522D">
              <w:rPr>
                <w:rFonts w:ascii="Arial" w:hAnsi="Arial" w:cs="Arial"/>
                <w:bCs/>
              </w:rPr>
              <w:lastRenderedPageBreak/>
              <w:t>rules</w:t>
            </w:r>
            <w:r>
              <w:rPr>
                <w:rFonts w:ascii="Arial" w:hAnsi="Arial" w:cs="Arial"/>
                <w:bCs/>
              </w:rPr>
              <w:t xml:space="preserve">.  Instructors are providing </w:t>
            </w:r>
            <w:r w:rsidR="00145EBD">
              <w:rPr>
                <w:rFonts w:ascii="Arial" w:hAnsi="Arial" w:cs="Arial"/>
                <w:bCs/>
              </w:rPr>
              <w:t xml:space="preserve">Zoom sessions, </w:t>
            </w:r>
            <w:r>
              <w:rPr>
                <w:rFonts w:ascii="Arial" w:hAnsi="Arial" w:cs="Arial"/>
                <w:bCs/>
              </w:rPr>
              <w:t xml:space="preserve">doing </w:t>
            </w:r>
            <w:r w:rsidR="00145EBD">
              <w:rPr>
                <w:rFonts w:ascii="Arial" w:hAnsi="Arial" w:cs="Arial"/>
                <w:bCs/>
              </w:rPr>
              <w:t xml:space="preserve">more work, more hours, </w:t>
            </w:r>
            <w:r>
              <w:rPr>
                <w:rFonts w:ascii="Arial" w:hAnsi="Arial" w:cs="Arial"/>
                <w:bCs/>
              </w:rPr>
              <w:t xml:space="preserve">to support </w:t>
            </w:r>
            <w:r w:rsidR="00145EBD">
              <w:rPr>
                <w:rFonts w:ascii="Arial" w:hAnsi="Arial" w:cs="Arial"/>
                <w:bCs/>
              </w:rPr>
              <w:t>parents want</w:t>
            </w:r>
            <w:r>
              <w:rPr>
                <w:rFonts w:ascii="Arial" w:hAnsi="Arial" w:cs="Arial"/>
                <w:bCs/>
              </w:rPr>
              <w:t>ing to keep</w:t>
            </w:r>
            <w:r w:rsidR="00145EBD">
              <w:rPr>
                <w:rFonts w:ascii="Arial" w:hAnsi="Arial" w:cs="Arial"/>
                <w:bCs/>
              </w:rPr>
              <w:t xml:space="preserve"> children active.  </w:t>
            </w:r>
          </w:p>
        </w:tc>
        <w:tc>
          <w:tcPr>
            <w:tcW w:w="1701" w:type="dxa"/>
          </w:tcPr>
          <w:p w14:paraId="5E9408CA" w14:textId="77777777" w:rsidR="00256990" w:rsidRDefault="00256990" w:rsidP="00031690">
            <w:pPr>
              <w:spacing w:before="120" w:after="120"/>
              <w:jc w:val="center"/>
              <w:rPr>
                <w:rFonts w:ascii="Arial" w:hAnsi="Arial" w:cs="Arial"/>
                <w:sz w:val="16"/>
              </w:rPr>
            </w:pPr>
          </w:p>
        </w:tc>
        <w:tc>
          <w:tcPr>
            <w:tcW w:w="1389" w:type="dxa"/>
          </w:tcPr>
          <w:p w14:paraId="702207E5" w14:textId="77777777" w:rsidR="00256990" w:rsidRPr="007E57CA" w:rsidRDefault="00256990" w:rsidP="00031690">
            <w:pPr>
              <w:spacing w:before="120" w:after="120"/>
              <w:jc w:val="center"/>
              <w:rPr>
                <w:rFonts w:ascii="Arial" w:hAnsi="Arial" w:cs="Arial"/>
              </w:rPr>
            </w:pPr>
          </w:p>
        </w:tc>
      </w:tr>
      <w:tr w:rsidR="008C0C4C" w:rsidRPr="007E57CA" w14:paraId="1CC43564" w14:textId="77777777" w:rsidTr="00933582">
        <w:tc>
          <w:tcPr>
            <w:tcW w:w="880" w:type="dxa"/>
          </w:tcPr>
          <w:p w14:paraId="2169C98D" w14:textId="2169BB30" w:rsidR="008C0C4C" w:rsidRDefault="00256990" w:rsidP="00031690">
            <w:pPr>
              <w:spacing w:before="120" w:after="120"/>
              <w:rPr>
                <w:rFonts w:ascii="Arial" w:hAnsi="Arial" w:cs="Arial"/>
                <w:b/>
              </w:rPr>
            </w:pPr>
            <w:r>
              <w:rPr>
                <w:rFonts w:ascii="Arial" w:hAnsi="Arial" w:cs="Arial"/>
                <w:b/>
              </w:rPr>
              <w:t>9.2</w:t>
            </w:r>
          </w:p>
        </w:tc>
        <w:tc>
          <w:tcPr>
            <w:tcW w:w="5811" w:type="dxa"/>
            <w:gridSpan w:val="4"/>
          </w:tcPr>
          <w:p w14:paraId="7265F1D3" w14:textId="136DB6AB" w:rsidR="008C0C4C" w:rsidRPr="00634FCF" w:rsidRDefault="00256990" w:rsidP="00031690">
            <w:pPr>
              <w:spacing w:before="120" w:after="120"/>
              <w:rPr>
                <w:rFonts w:ascii="Arial" w:hAnsi="Arial" w:cs="Arial"/>
                <w:b/>
              </w:rPr>
            </w:pPr>
            <w:r w:rsidRPr="00634FCF">
              <w:rPr>
                <w:rFonts w:ascii="Arial" w:hAnsi="Arial" w:cs="Arial"/>
                <w:b/>
              </w:rPr>
              <w:t>ITC – Complaints</w:t>
            </w:r>
          </w:p>
        </w:tc>
        <w:tc>
          <w:tcPr>
            <w:tcW w:w="1701" w:type="dxa"/>
          </w:tcPr>
          <w:p w14:paraId="4BFB100E" w14:textId="77777777" w:rsidR="008C0C4C" w:rsidRDefault="008C0C4C" w:rsidP="00031690">
            <w:pPr>
              <w:spacing w:before="120" w:after="120"/>
              <w:jc w:val="center"/>
              <w:rPr>
                <w:rFonts w:ascii="Arial" w:hAnsi="Arial" w:cs="Arial"/>
                <w:sz w:val="16"/>
              </w:rPr>
            </w:pPr>
          </w:p>
        </w:tc>
        <w:tc>
          <w:tcPr>
            <w:tcW w:w="1389" w:type="dxa"/>
          </w:tcPr>
          <w:p w14:paraId="79A3D235" w14:textId="77777777" w:rsidR="008C0C4C" w:rsidRPr="007E57CA" w:rsidRDefault="008C0C4C" w:rsidP="00031690">
            <w:pPr>
              <w:spacing w:before="120" w:after="120"/>
              <w:jc w:val="center"/>
              <w:rPr>
                <w:rFonts w:ascii="Arial" w:hAnsi="Arial" w:cs="Arial"/>
              </w:rPr>
            </w:pPr>
          </w:p>
        </w:tc>
      </w:tr>
      <w:tr w:rsidR="00256990" w:rsidRPr="007E57CA" w14:paraId="29766312" w14:textId="77777777" w:rsidTr="00933582">
        <w:tc>
          <w:tcPr>
            <w:tcW w:w="880" w:type="dxa"/>
          </w:tcPr>
          <w:p w14:paraId="4BFCA592" w14:textId="77777777" w:rsidR="00256990" w:rsidRDefault="00256990" w:rsidP="00031690">
            <w:pPr>
              <w:spacing w:before="120" w:after="120"/>
              <w:rPr>
                <w:rFonts w:ascii="Arial" w:hAnsi="Arial" w:cs="Arial"/>
                <w:b/>
              </w:rPr>
            </w:pPr>
          </w:p>
        </w:tc>
        <w:tc>
          <w:tcPr>
            <w:tcW w:w="5811" w:type="dxa"/>
            <w:gridSpan w:val="4"/>
          </w:tcPr>
          <w:p w14:paraId="5146359A" w14:textId="4A8F75E9" w:rsidR="00195927" w:rsidRDefault="00195927" w:rsidP="00031690">
            <w:pPr>
              <w:spacing w:before="120" w:after="120"/>
              <w:rPr>
                <w:rFonts w:ascii="Arial" w:hAnsi="Arial" w:cs="Arial"/>
                <w:bCs/>
              </w:rPr>
            </w:pPr>
            <w:r>
              <w:rPr>
                <w:rFonts w:ascii="Arial" w:hAnsi="Arial" w:cs="Arial"/>
                <w:bCs/>
              </w:rPr>
              <w:t>The Secretary General reported the recent public statements made by ITC, not only in their claim to NGB status, but their contact with DCMS.  The Secretary General had challenged these claims, reporting them to Sport England and DCMS, and they were swiftly removed.  TOL has been commissioned to take up the challenge and bite, not just bark.</w:t>
            </w:r>
          </w:p>
          <w:p w14:paraId="0A30DD2B" w14:textId="1B6C4073" w:rsidR="00195927" w:rsidRDefault="00195927" w:rsidP="00031690">
            <w:pPr>
              <w:spacing w:before="120" w:after="120"/>
              <w:rPr>
                <w:rFonts w:ascii="Arial" w:hAnsi="Arial" w:cs="Arial"/>
                <w:bCs/>
              </w:rPr>
            </w:pPr>
            <w:r>
              <w:rPr>
                <w:rFonts w:ascii="Arial" w:hAnsi="Arial" w:cs="Arial"/>
                <w:bCs/>
              </w:rPr>
              <w:t xml:space="preserve">There was discussion about BTC’s response to ITC, should we challenge them, possibly leading to litigation, or monitor and let them fade away.  In response to the query, it was confirmed that Sport England, </w:t>
            </w:r>
            <w:r w:rsidRPr="00195927">
              <w:rPr>
                <w:rFonts w:ascii="Arial" w:hAnsi="Arial" w:cs="Arial"/>
                <w:b/>
              </w:rPr>
              <w:t>sport</w:t>
            </w:r>
            <w:r>
              <w:rPr>
                <w:rFonts w:ascii="Arial" w:hAnsi="Arial" w:cs="Arial"/>
                <w:bCs/>
              </w:rPr>
              <w:t>Scotland, NIdirect and sportWales confirm NGB status via their application and accreditation process.</w:t>
            </w:r>
          </w:p>
          <w:p w14:paraId="22F149B4" w14:textId="32A8464A" w:rsidR="00195927" w:rsidRDefault="00195927" w:rsidP="00031690">
            <w:pPr>
              <w:spacing w:before="120" w:after="120"/>
              <w:rPr>
                <w:rFonts w:ascii="Arial" w:hAnsi="Arial" w:cs="Arial"/>
                <w:bCs/>
              </w:rPr>
            </w:pPr>
            <w:r>
              <w:rPr>
                <w:rFonts w:ascii="Arial" w:hAnsi="Arial" w:cs="Arial"/>
                <w:bCs/>
              </w:rPr>
              <w:t>It was reported that ITC have contacted BTC members direct to draw them away from the BTC.</w:t>
            </w:r>
          </w:p>
          <w:p w14:paraId="3668B34C" w14:textId="7F56908A" w:rsidR="00256990" w:rsidRDefault="00195927" w:rsidP="00031690">
            <w:pPr>
              <w:spacing w:before="120" w:after="120"/>
              <w:rPr>
                <w:rFonts w:ascii="Arial" w:hAnsi="Arial" w:cs="Arial"/>
                <w:bCs/>
              </w:rPr>
            </w:pPr>
            <w:r w:rsidRPr="00195927">
              <w:rPr>
                <w:rFonts w:ascii="Arial" w:hAnsi="Arial" w:cs="Arial"/>
                <w:b/>
                <w:u w:val="single"/>
              </w:rPr>
              <w:t>It was agreed</w:t>
            </w:r>
            <w:r>
              <w:rPr>
                <w:rFonts w:ascii="Arial" w:hAnsi="Arial" w:cs="Arial"/>
                <w:bCs/>
              </w:rPr>
              <w:t xml:space="preserve"> that all BTC Member Organisations and Registered Instructors should respond to any advances by asking if they are a Sport England</w:t>
            </w:r>
            <w:r w:rsidR="00436E3E">
              <w:rPr>
                <w:rFonts w:ascii="Arial" w:hAnsi="Arial" w:cs="Arial"/>
                <w:bCs/>
              </w:rPr>
              <w:t xml:space="preserve"> partner</w:t>
            </w:r>
            <w:r>
              <w:rPr>
                <w:rFonts w:ascii="Arial" w:hAnsi="Arial" w:cs="Arial"/>
                <w:bCs/>
              </w:rPr>
              <w:t>, and that BTC will issue a statement on social media and websites celebrating the benefits provided to instructors in the BTC by way of NGB accreditation</w:t>
            </w:r>
            <w:r w:rsidR="00436E3E">
              <w:rPr>
                <w:rFonts w:ascii="Arial" w:hAnsi="Arial" w:cs="Arial"/>
                <w:bCs/>
              </w:rPr>
              <w:t xml:space="preserve"> and visible database</w:t>
            </w:r>
            <w:r>
              <w:rPr>
                <w:rFonts w:ascii="Arial" w:hAnsi="Arial" w:cs="Arial"/>
                <w:bCs/>
              </w:rPr>
              <w:t xml:space="preserve">, Enhanced DBS, training, Advanced Safeguarding Standards, First Aid, coaching awards, </w:t>
            </w:r>
            <w:r w:rsidR="00436E3E">
              <w:rPr>
                <w:rFonts w:ascii="Arial" w:hAnsi="Arial" w:cs="Arial"/>
                <w:bCs/>
              </w:rPr>
              <w:t xml:space="preserve">Sport England and DCMS recognition, </w:t>
            </w:r>
            <w:r>
              <w:rPr>
                <w:rFonts w:ascii="Arial" w:hAnsi="Arial" w:cs="Arial"/>
                <w:bCs/>
              </w:rPr>
              <w:t>etc.</w:t>
            </w:r>
          </w:p>
        </w:tc>
        <w:tc>
          <w:tcPr>
            <w:tcW w:w="1701" w:type="dxa"/>
          </w:tcPr>
          <w:p w14:paraId="69B33B9B" w14:textId="77777777" w:rsidR="00256990" w:rsidRDefault="00256990" w:rsidP="00031690">
            <w:pPr>
              <w:spacing w:before="120" w:after="120"/>
              <w:jc w:val="center"/>
              <w:rPr>
                <w:rFonts w:ascii="Arial" w:hAnsi="Arial" w:cs="Arial"/>
                <w:sz w:val="16"/>
              </w:rPr>
            </w:pPr>
          </w:p>
        </w:tc>
        <w:tc>
          <w:tcPr>
            <w:tcW w:w="1389" w:type="dxa"/>
          </w:tcPr>
          <w:p w14:paraId="1C0290B6" w14:textId="77777777" w:rsidR="00256990" w:rsidRPr="007E57CA" w:rsidRDefault="00256990" w:rsidP="00031690">
            <w:pPr>
              <w:spacing w:before="120" w:after="120"/>
              <w:jc w:val="center"/>
              <w:rPr>
                <w:rFonts w:ascii="Arial" w:hAnsi="Arial" w:cs="Arial"/>
              </w:rPr>
            </w:pPr>
          </w:p>
        </w:tc>
      </w:tr>
      <w:tr w:rsidR="00634FCF" w:rsidRPr="00D864B3" w14:paraId="41B726C8" w14:textId="77777777" w:rsidTr="00933582">
        <w:trPr>
          <w:trHeight w:val="252"/>
        </w:trPr>
        <w:tc>
          <w:tcPr>
            <w:tcW w:w="880" w:type="dxa"/>
          </w:tcPr>
          <w:p w14:paraId="3DF0535E" w14:textId="47110ABE" w:rsidR="00634FCF" w:rsidRDefault="00634FCF" w:rsidP="00031690">
            <w:pPr>
              <w:spacing w:before="120" w:after="120"/>
              <w:rPr>
                <w:rFonts w:ascii="Arial" w:hAnsi="Arial" w:cs="Arial"/>
                <w:b/>
              </w:rPr>
            </w:pPr>
            <w:r>
              <w:rPr>
                <w:rFonts w:ascii="Arial" w:hAnsi="Arial" w:cs="Arial"/>
                <w:b/>
              </w:rPr>
              <w:t>9.3</w:t>
            </w:r>
          </w:p>
        </w:tc>
        <w:tc>
          <w:tcPr>
            <w:tcW w:w="5811" w:type="dxa"/>
            <w:gridSpan w:val="4"/>
          </w:tcPr>
          <w:p w14:paraId="47BB22E7" w14:textId="3E216986" w:rsidR="00634FCF" w:rsidRDefault="00634FCF" w:rsidP="00D71803">
            <w:pPr>
              <w:spacing w:before="120" w:after="120"/>
              <w:rPr>
                <w:rFonts w:ascii="Arial" w:hAnsi="Arial" w:cs="Arial"/>
                <w:b/>
              </w:rPr>
            </w:pPr>
            <w:r>
              <w:rPr>
                <w:rFonts w:ascii="Arial" w:hAnsi="Arial" w:cs="Arial"/>
                <w:b/>
              </w:rPr>
              <w:t>Note of Appreciation</w:t>
            </w:r>
          </w:p>
        </w:tc>
        <w:tc>
          <w:tcPr>
            <w:tcW w:w="1701" w:type="dxa"/>
          </w:tcPr>
          <w:p w14:paraId="7136C504" w14:textId="77777777" w:rsidR="00634FCF" w:rsidRPr="009D01D4" w:rsidRDefault="00634FCF" w:rsidP="00031690">
            <w:pPr>
              <w:spacing w:before="120" w:after="120"/>
              <w:jc w:val="center"/>
              <w:rPr>
                <w:rFonts w:ascii="Arial" w:hAnsi="Arial" w:cs="Arial"/>
                <w:highlight w:val="yellow"/>
              </w:rPr>
            </w:pPr>
          </w:p>
        </w:tc>
        <w:tc>
          <w:tcPr>
            <w:tcW w:w="1389" w:type="dxa"/>
          </w:tcPr>
          <w:p w14:paraId="5D312722" w14:textId="77777777" w:rsidR="00634FCF" w:rsidRPr="00D864B3" w:rsidRDefault="00634FCF" w:rsidP="00031690">
            <w:pPr>
              <w:spacing w:before="120" w:after="120"/>
              <w:jc w:val="center"/>
              <w:rPr>
                <w:rFonts w:ascii="Arial" w:hAnsi="Arial" w:cs="Arial"/>
              </w:rPr>
            </w:pPr>
          </w:p>
        </w:tc>
      </w:tr>
      <w:tr w:rsidR="00D71803" w:rsidRPr="00D864B3" w14:paraId="30FD342E" w14:textId="77777777" w:rsidTr="00933582">
        <w:trPr>
          <w:trHeight w:val="252"/>
        </w:trPr>
        <w:tc>
          <w:tcPr>
            <w:tcW w:w="880" w:type="dxa"/>
          </w:tcPr>
          <w:p w14:paraId="67A79C1F" w14:textId="3D42CF21" w:rsidR="00D71803" w:rsidRPr="00EC74C8" w:rsidRDefault="00D71803" w:rsidP="00031690">
            <w:pPr>
              <w:spacing w:before="120" w:after="120"/>
              <w:rPr>
                <w:rFonts w:ascii="Arial" w:hAnsi="Arial" w:cs="Arial"/>
                <w:b/>
              </w:rPr>
            </w:pPr>
          </w:p>
        </w:tc>
        <w:tc>
          <w:tcPr>
            <w:tcW w:w="5811" w:type="dxa"/>
            <w:gridSpan w:val="4"/>
          </w:tcPr>
          <w:p w14:paraId="241D3D3C" w14:textId="23FA2FA0" w:rsidR="00D71803" w:rsidRPr="00D71803" w:rsidRDefault="00D71803" w:rsidP="00D71803">
            <w:pPr>
              <w:spacing w:before="120" w:after="120"/>
              <w:rPr>
                <w:rFonts w:ascii="Arial" w:hAnsi="Arial" w:cs="Arial"/>
                <w:bCs/>
              </w:rPr>
            </w:pPr>
            <w:r w:rsidRPr="00D71803">
              <w:rPr>
                <w:rFonts w:ascii="Arial" w:hAnsi="Arial" w:cs="Arial"/>
                <w:bCs/>
              </w:rPr>
              <w:t xml:space="preserve">The BITF representative expressed the Council’s thanks for work done for </w:t>
            </w:r>
            <w:r>
              <w:rPr>
                <w:rFonts w:ascii="Arial" w:hAnsi="Arial" w:cs="Arial"/>
                <w:bCs/>
              </w:rPr>
              <w:t xml:space="preserve">and on behalf of </w:t>
            </w:r>
            <w:r w:rsidRPr="00D71803">
              <w:rPr>
                <w:rFonts w:ascii="Arial" w:hAnsi="Arial" w:cs="Arial"/>
                <w:bCs/>
              </w:rPr>
              <w:t>the NGB, it does not go unnoticed.</w:t>
            </w:r>
          </w:p>
        </w:tc>
        <w:tc>
          <w:tcPr>
            <w:tcW w:w="1701" w:type="dxa"/>
          </w:tcPr>
          <w:p w14:paraId="10C2F6D3" w14:textId="77777777" w:rsidR="00D71803" w:rsidRPr="009D01D4" w:rsidRDefault="00D71803" w:rsidP="00031690">
            <w:pPr>
              <w:spacing w:before="120" w:after="120"/>
              <w:jc w:val="center"/>
              <w:rPr>
                <w:rFonts w:ascii="Arial" w:hAnsi="Arial" w:cs="Arial"/>
                <w:highlight w:val="yellow"/>
              </w:rPr>
            </w:pPr>
          </w:p>
        </w:tc>
        <w:tc>
          <w:tcPr>
            <w:tcW w:w="1389" w:type="dxa"/>
          </w:tcPr>
          <w:p w14:paraId="2283AFD5" w14:textId="77777777" w:rsidR="00D71803" w:rsidRPr="00D864B3" w:rsidRDefault="00D71803" w:rsidP="00031690">
            <w:pPr>
              <w:spacing w:before="120" w:after="120"/>
              <w:jc w:val="center"/>
              <w:rPr>
                <w:rFonts w:ascii="Arial" w:hAnsi="Arial" w:cs="Arial"/>
              </w:rPr>
            </w:pPr>
          </w:p>
        </w:tc>
      </w:tr>
      <w:tr w:rsidR="00031690" w:rsidRPr="00D864B3" w14:paraId="51C488B4" w14:textId="77777777" w:rsidTr="00933582">
        <w:trPr>
          <w:trHeight w:val="252"/>
        </w:trPr>
        <w:tc>
          <w:tcPr>
            <w:tcW w:w="880" w:type="dxa"/>
          </w:tcPr>
          <w:p w14:paraId="361738DB" w14:textId="2E640EA6" w:rsidR="00031690" w:rsidRPr="00EC74C8" w:rsidRDefault="00031690" w:rsidP="00031690">
            <w:pPr>
              <w:spacing w:before="120" w:after="120"/>
              <w:rPr>
                <w:rFonts w:ascii="Arial" w:hAnsi="Arial" w:cs="Arial"/>
                <w:b/>
              </w:rPr>
            </w:pPr>
            <w:r w:rsidRPr="00EC74C8">
              <w:rPr>
                <w:rFonts w:ascii="Arial" w:hAnsi="Arial" w:cs="Arial"/>
                <w:b/>
              </w:rPr>
              <w:t>1</w:t>
            </w:r>
            <w:r>
              <w:rPr>
                <w:rFonts w:ascii="Arial" w:hAnsi="Arial" w:cs="Arial"/>
                <w:b/>
              </w:rPr>
              <w:t>0</w:t>
            </w:r>
          </w:p>
        </w:tc>
        <w:tc>
          <w:tcPr>
            <w:tcW w:w="5811" w:type="dxa"/>
            <w:gridSpan w:val="4"/>
          </w:tcPr>
          <w:p w14:paraId="33ECF623" w14:textId="3D8A050E" w:rsidR="00031690" w:rsidRPr="00933582" w:rsidRDefault="00031690" w:rsidP="00D71803">
            <w:pPr>
              <w:spacing w:before="120" w:after="120"/>
              <w:rPr>
                <w:rFonts w:ascii="Arial" w:hAnsi="Arial" w:cs="Arial"/>
                <w:b/>
              </w:rPr>
            </w:pPr>
            <w:r>
              <w:rPr>
                <w:rFonts w:ascii="Arial" w:hAnsi="Arial" w:cs="Arial"/>
                <w:b/>
              </w:rPr>
              <w:t>Next Meetin</w:t>
            </w:r>
            <w:r w:rsidR="00D71803">
              <w:rPr>
                <w:rFonts w:ascii="Arial" w:hAnsi="Arial" w:cs="Arial"/>
                <w:b/>
              </w:rPr>
              <w:t>g</w:t>
            </w:r>
          </w:p>
        </w:tc>
        <w:tc>
          <w:tcPr>
            <w:tcW w:w="1701" w:type="dxa"/>
          </w:tcPr>
          <w:p w14:paraId="24AB689F" w14:textId="77777777" w:rsidR="00031690" w:rsidRPr="009D01D4" w:rsidRDefault="00031690" w:rsidP="00031690">
            <w:pPr>
              <w:spacing w:before="120" w:after="120"/>
              <w:jc w:val="center"/>
              <w:rPr>
                <w:rFonts w:ascii="Arial" w:hAnsi="Arial" w:cs="Arial"/>
                <w:highlight w:val="yellow"/>
              </w:rPr>
            </w:pPr>
          </w:p>
        </w:tc>
        <w:tc>
          <w:tcPr>
            <w:tcW w:w="1389" w:type="dxa"/>
          </w:tcPr>
          <w:p w14:paraId="5ED94F50" w14:textId="13DE9176" w:rsidR="00031690" w:rsidRPr="00D864B3" w:rsidRDefault="00031690" w:rsidP="00031690">
            <w:pPr>
              <w:spacing w:before="120" w:after="120"/>
              <w:jc w:val="center"/>
              <w:rPr>
                <w:rFonts w:ascii="Arial" w:hAnsi="Arial" w:cs="Arial"/>
              </w:rPr>
            </w:pPr>
          </w:p>
        </w:tc>
      </w:tr>
      <w:tr w:rsidR="00462D0C" w:rsidRPr="00D864B3" w14:paraId="72BFEF4D" w14:textId="77777777" w:rsidTr="00933582">
        <w:trPr>
          <w:trHeight w:val="252"/>
        </w:trPr>
        <w:tc>
          <w:tcPr>
            <w:tcW w:w="880" w:type="dxa"/>
          </w:tcPr>
          <w:p w14:paraId="2413679A" w14:textId="77777777" w:rsidR="00462D0C" w:rsidRPr="00EC74C8" w:rsidRDefault="00462D0C" w:rsidP="00031690">
            <w:pPr>
              <w:spacing w:before="120" w:after="120"/>
              <w:rPr>
                <w:rFonts w:ascii="Arial" w:hAnsi="Arial" w:cs="Arial"/>
                <w:b/>
              </w:rPr>
            </w:pPr>
          </w:p>
        </w:tc>
        <w:tc>
          <w:tcPr>
            <w:tcW w:w="5811" w:type="dxa"/>
            <w:gridSpan w:val="4"/>
          </w:tcPr>
          <w:p w14:paraId="177A52CB" w14:textId="3A831018" w:rsidR="0082141E" w:rsidRPr="00D71803" w:rsidRDefault="00D71803" w:rsidP="005C4A86">
            <w:pPr>
              <w:spacing w:before="120" w:after="120"/>
              <w:rPr>
                <w:rFonts w:ascii="Arial" w:hAnsi="Arial" w:cs="Arial"/>
                <w:bCs/>
              </w:rPr>
            </w:pPr>
            <w:r w:rsidRPr="00D71803">
              <w:rPr>
                <w:rFonts w:ascii="Arial" w:hAnsi="Arial" w:cs="Arial"/>
                <w:b/>
                <w:u w:val="single"/>
              </w:rPr>
              <w:t>It was agreed</w:t>
            </w:r>
            <w:r>
              <w:rPr>
                <w:rFonts w:ascii="Arial" w:hAnsi="Arial" w:cs="Arial"/>
                <w:bCs/>
              </w:rPr>
              <w:t xml:space="preserve"> that the next meeting be scheduled for January 2021 and the December date be cancelled.</w:t>
            </w:r>
          </w:p>
        </w:tc>
        <w:tc>
          <w:tcPr>
            <w:tcW w:w="1701" w:type="dxa"/>
          </w:tcPr>
          <w:p w14:paraId="4AC6F309" w14:textId="77777777" w:rsidR="00462D0C" w:rsidRPr="009D01D4" w:rsidRDefault="00462D0C" w:rsidP="00031690">
            <w:pPr>
              <w:spacing w:before="120" w:after="120"/>
              <w:jc w:val="center"/>
              <w:rPr>
                <w:rFonts w:ascii="Arial" w:hAnsi="Arial" w:cs="Arial"/>
                <w:highlight w:val="yellow"/>
              </w:rPr>
            </w:pPr>
          </w:p>
        </w:tc>
        <w:tc>
          <w:tcPr>
            <w:tcW w:w="1389" w:type="dxa"/>
          </w:tcPr>
          <w:p w14:paraId="4D669070" w14:textId="77777777" w:rsidR="00462D0C" w:rsidRPr="00D864B3" w:rsidRDefault="00462D0C" w:rsidP="00031690">
            <w:pPr>
              <w:spacing w:before="120" w:after="120"/>
              <w:jc w:val="center"/>
              <w:rPr>
                <w:rFonts w:ascii="Arial" w:hAnsi="Arial" w:cs="Arial"/>
              </w:rPr>
            </w:pPr>
          </w:p>
        </w:tc>
      </w:tr>
    </w:tbl>
    <w:p w14:paraId="4141E256" w14:textId="4889096C" w:rsidR="0028442C" w:rsidRDefault="0028442C" w:rsidP="009B6F86">
      <w:pPr>
        <w:jc w:val="both"/>
        <w:rPr>
          <w:rFonts w:ascii="Arial" w:hAnsi="Arial" w:cs="Arial"/>
        </w:rPr>
      </w:pPr>
    </w:p>
    <w:p w14:paraId="4C3B4695" w14:textId="043F2941" w:rsidR="00124A92" w:rsidRDefault="00124A92">
      <w:pPr>
        <w:spacing w:after="200" w:line="276" w:lineRule="auto"/>
        <w:rPr>
          <w:rFonts w:ascii="Arial" w:hAnsi="Arial" w:cs="Arial"/>
        </w:rPr>
      </w:pPr>
      <w:r>
        <w:rPr>
          <w:rFonts w:ascii="Arial" w:hAnsi="Arial" w:cs="Arial"/>
        </w:rPr>
        <w:br w:type="page"/>
      </w:r>
    </w:p>
    <w:p w14:paraId="53F0AC80" w14:textId="77777777" w:rsidR="00124A92" w:rsidRPr="007316E7" w:rsidRDefault="00124A92" w:rsidP="00124A92">
      <w:pPr>
        <w:jc w:val="center"/>
        <w:rPr>
          <w:rFonts w:ascii="Arial" w:hAnsi="Arial" w:cs="Arial"/>
          <w:b/>
          <w:sz w:val="22"/>
        </w:rPr>
      </w:pPr>
      <w:r w:rsidRPr="007316E7">
        <w:rPr>
          <w:rFonts w:ascii="Arial" w:hAnsi="Arial" w:cs="Arial"/>
          <w:b/>
          <w:sz w:val="22"/>
        </w:rPr>
        <w:lastRenderedPageBreak/>
        <w:t>General Meeting</w:t>
      </w:r>
    </w:p>
    <w:p w14:paraId="53169ECA" w14:textId="58C9CC8E" w:rsidR="00124A92" w:rsidRPr="007316E7" w:rsidRDefault="00D71EE5" w:rsidP="00124A92">
      <w:pPr>
        <w:jc w:val="center"/>
        <w:rPr>
          <w:rFonts w:ascii="Arial" w:hAnsi="Arial" w:cs="Arial"/>
        </w:rPr>
      </w:pPr>
      <w:r>
        <w:rPr>
          <w:rFonts w:ascii="Arial" w:hAnsi="Arial" w:cs="Arial"/>
          <w:b/>
          <w:sz w:val="22"/>
        </w:rPr>
        <w:t>Mon</w:t>
      </w:r>
      <w:r w:rsidR="00124A92" w:rsidRPr="007316E7">
        <w:rPr>
          <w:rFonts w:ascii="Arial" w:hAnsi="Arial" w:cs="Arial"/>
          <w:b/>
          <w:sz w:val="22"/>
        </w:rPr>
        <w:t xml:space="preserve">day </w:t>
      </w:r>
      <w:r w:rsidR="00BC2DCB">
        <w:rPr>
          <w:rFonts w:ascii="Arial" w:hAnsi="Arial" w:cs="Arial"/>
          <w:b/>
          <w:sz w:val="22"/>
        </w:rPr>
        <w:t>9</w:t>
      </w:r>
      <w:r w:rsidR="00BC2DCB" w:rsidRPr="00BC2DCB">
        <w:rPr>
          <w:rFonts w:ascii="Arial" w:hAnsi="Arial" w:cs="Arial"/>
          <w:b/>
          <w:sz w:val="22"/>
          <w:vertAlign w:val="superscript"/>
        </w:rPr>
        <w:t>th</w:t>
      </w:r>
      <w:r w:rsidR="00BC2DCB">
        <w:rPr>
          <w:rFonts w:ascii="Arial" w:hAnsi="Arial" w:cs="Arial"/>
          <w:b/>
          <w:sz w:val="22"/>
        </w:rPr>
        <w:t xml:space="preserve"> </w:t>
      </w:r>
      <w:r>
        <w:rPr>
          <w:rFonts w:ascii="Arial" w:hAnsi="Arial" w:cs="Arial"/>
          <w:b/>
          <w:sz w:val="22"/>
        </w:rPr>
        <w:t xml:space="preserve">November </w:t>
      </w:r>
      <w:r w:rsidR="003B43E5" w:rsidRPr="00EE08E3">
        <w:rPr>
          <w:rFonts w:ascii="Arial" w:hAnsi="Arial" w:cs="Arial"/>
          <w:b/>
        </w:rPr>
        <w:t>2020</w:t>
      </w:r>
    </w:p>
    <w:p w14:paraId="25D681A1" w14:textId="77777777" w:rsidR="00124A92" w:rsidRPr="007316E7" w:rsidRDefault="00124A92" w:rsidP="00124A92">
      <w:pPr>
        <w:jc w:val="center"/>
        <w:rPr>
          <w:rFonts w:ascii="Arial" w:hAnsi="Arial" w:cs="Arial"/>
          <w:b/>
          <w:sz w:val="22"/>
          <w:szCs w:val="22"/>
        </w:rPr>
      </w:pPr>
    </w:p>
    <w:p w14:paraId="3137B396" w14:textId="77777777" w:rsidR="00124A92" w:rsidRDefault="00124A92" w:rsidP="00124A92">
      <w:pPr>
        <w:jc w:val="center"/>
        <w:rPr>
          <w:rFonts w:ascii="Arial" w:hAnsi="Arial" w:cs="Arial"/>
          <w:b/>
          <w:sz w:val="22"/>
          <w:szCs w:val="22"/>
        </w:rPr>
      </w:pPr>
      <w:r w:rsidRPr="007316E7">
        <w:rPr>
          <w:rFonts w:ascii="Arial" w:hAnsi="Arial" w:cs="Arial"/>
          <w:b/>
          <w:sz w:val="22"/>
          <w:szCs w:val="22"/>
        </w:rPr>
        <w:t>SUMMARY OF ACTIONS</w:t>
      </w:r>
    </w:p>
    <w:p w14:paraId="40F160E0" w14:textId="77777777" w:rsidR="00124A92" w:rsidRPr="007316E7" w:rsidRDefault="00124A92" w:rsidP="00124A92">
      <w:pPr>
        <w:jc w:val="center"/>
        <w:rPr>
          <w:rFonts w:ascii="Arial" w:hAnsi="Arial" w:cs="Arial"/>
          <w:b/>
          <w:sz w:val="22"/>
          <w:szCs w:val="22"/>
        </w:rPr>
      </w:pPr>
    </w:p>
    <w:tbl>
      <w:tblPr>
        <w:tblStyle w:val="TableGrid"/>
        <w:tblW w:w="9781" w:type="dxa"/>
        <w:tblInd w:w="675" w:type="dxa"/>
        <w:tblLook w:val="04A0" w:firstRow="1" w:lastRow="0" w:firstColumn="1" w:lastColumn="0" w:noHBand="0" w:noVBand="1"/>
      </w:tblPr>
      <w:tblGrid>
        <w:gridCol w:w="940"/>
        <w:gridCol w:w="5468"/>
        <w:gridCol w:w="1707"/>
        <w:gridCol w:w="1666"/>
      </w:tblGrid>
      <w:tr w:rsidR="0093072C" w:rsidRPr="007316E7" w14:paraId="38BD5366" w14:textId="77777777" w:rsidTr="0093072C">
        <w:tc>
          <w:tcPr>
            <w:tcW w:w="6408" w:type="dxa"/>
            <w:gridSpan w:val="2"/>
          </w:tcPr>
          <w:p w14:paraId="071E53FC" w14:textId="77777777" w:rsidR="00124A92" w:rsidRPr="007316E7" w:rsidRDefault="00124A92" w:rsidP="007038F1">
            <w:pPr>
              <w:spacing w:after="120"/>
              <w:jc w:val="center"/>
              <w:rPr>
                <w:rFonts w:ascii="Arial" w:hAnsi="Arial" w:cs="Arial"/>
                <w:b/>
              </w:rPr>
            </w:pPr>
            <w:r>
              <w:rPr>
                <w:rFonts w:ascii="Arial" w:hAnsi="Arial" w:cs="Arial"/>
                <w:b/>
              </w:rPr>
              <w:t>What</w:t>
            </w:r>
          </w:p>
        </w:tc>
        <w:tc>
          <w:tcPr>
            <w:tcW w:w="1707" w:type="dxa"/>
          </w:tcPr>
          <w:p w14:paraId="31889F86" w14:textId="77777777" w:rsidR="00124A92" w:rsidRPr="007316E7" w:rsidRDefault="00124A92" w:rsidP="007038F1">
            <w:pPr>
              <w:spacing w:after="120"/>
              <w:jc w:val="center"/>
              <w:rPr>
                <w:rFonts w:ascii="Arial" w:hAnsi="Arial" w:cs="Arial"/>
                <w:b/>
              </w:rPr>
            </w:pPr>
            <w:r>
              <w:rPr>
                <w:rFonts w:ascii="Arial" w:hAnsi="Arial" w:cs="Arial"/>
                <w:b/>
              </w:rPr>
              <w:t>Who</w:t>
            </w:r>
          </w:p>
        </w:tc>
        <w:tc>
          <w:tcPr>
            <w:tcW w:w="1666" w:type="dxa"/>
          </w:tcPr>
          <w:p w14:paraId="615C9B43" w14:textId="77777777" w:rsidR="00124A92" w:rsidRPr="007316E7" w:rsidRDefault="00124A92" w:rsidP="007038F1">
            <w:pPr>
              <w:spacing w:after="120"/>
              <w:jc w:val="center"/>
              <w:rPr>
                <w:rFonts w:ascii="Arial" w:hAnsi="Arial" w:cs="Arial"/>
                <w:b/>
              </w:rPr>
            </w:pPr>
            <w:r>
              <w:rPr>
                <w:rFonts w:ascii="Arial" w:hAnsi="Arial" w:cs="Arial"/>
                <w:b/>
              </w:rPr>
              <w:t>When</w:t>
            </w:r>
          </w:p>
        </w:tc>
      </w:tr>
      <w:tr w:rsidR="008B4FC9" w:rsidRPr="00E77B71" w14:paraId="0D1584EE" w14:textId="77777777" w:rsidTr="0093072C">
        <w:tc>
          <w:tcPr>
            <w:tcW w:w="940" w:type="dxa"/>
          </w:tcPr>
          <w:p w14:paraId="2E2E0C95" w14:textId="789DA8DA" w:rsidR="008B4FC9" w:rsidRDefault="00E26026" w:rsidP="007038F1">
            <w:pPr>
              <w:spacing w:after="120"/>
              <w:rPr>
                <w:rFonts w:ascii="Arial" w:hAnsi="Arial" w:cs="Arial"/>
              </w:rPr>
            </w:pPr>
            <w:r>
              <w:rPr>
                <w:rFonts w:ascii="Arial" w:hAnsi="Arial" w:cs="Arial"/>
              </w:rPr>
              <w:t>051219, 8.1</w:t>
            </w:r>
            <w:r w:rsidR="008074DA">
              <w:rPr>
                <w:rFonts w:ascii="Arial" w:hAnsi="Arial" w:cs="Arial"/>
              </w:rPr>
              <w:t>; 050320, 8.1:</w:t>
            </w:r>
          </w:p>
        </w:tc>
        <w:tc>
          <w:tcPr>
            <w:tcW w:w="5468" w:type="dxa"/>
          </w:tcPr>
          <w:p w14:paraId="37A586D2" w14:textId="386A255E" w:rsidR="008B4FC9" w:rsidRDefault="00E26026" w:rsidP="007038F1">
            <w:pPr>
              <w:spacing w:after="120"/>
              <w:rPr>
                <w:rFonts w:ascii="Arial" w:hAnsi="Arial" w:cs="Arial"/>
              </w:rPr>
            </w:pPr>
            <w:r>
              <w:rPr>
                <w:rFonts w:ascii="Arial" w:hAnsi="Arial" w:cs="Arial"/>
              </w:rPr>
              <w:t xml:space="preserve">Safeguarding Code in Martial Arts – update and next steps.  </w:t>
            </w:r>
            <w:r w:rsidR="00003208">
              <w:rPr>
                <w:rFonts w:ascii="Arial" w:hAnsi="Arial" w:cs="Arial"/>
              </w:rPr>
              <w:t xml:space="preserve">Report on Association Safeguarding Officers update training </w:t>
            </w:r>
            <w:r w:rsidR="00D55A58">
              <w:rPr>
                <w:rFonts w:ascii="Arial" w:hAnsi="Arial" w:cs="Arial"/>
              </w:rPr>
              <w:t>April 2020</w:t>
            </w:r>
          </w:p>
        </w:tc>
        <w:tc>
          <w:tcPr>
            <w:tcW w:w="1707" w:type="dxa"/>
          </w:tcPr>
          <w:p w14:paraId="64320632" w14:textId="5C293603" w:rsidR="008B4FC9" w:rsidRDefault="00003208" w:rsidP="007038F1">
            <w:pPr>
              <w:spacing w:after="120"/>
              <w:jc w:val="center"/>
              <w:rPr>
                <w:rFonts w:ascii="Arial" w:hAnsi="Arial" w:cs="Arial"/>
                <w:sz w:val="16"/>
                <w:szCs w:val="22"/>
              </w:rPr>
            </w:pPr>
            <w:r>
              <w:rPr>
                <w:rFonts w:ascii="Arial" w:hAnsi="Arial" w:cs="Arial"/>
                <w:sz w:val="16"/>
              </w:rPr>
              <w:t>Safeguarding Lead/CEO</w:t>
            </w:r>
          </w:p>
        </w:tc>
        <w:tc>
          <w:tcPr>
            <w:tcW w:w="1666" w:type="dxa"/>
          </w:tcPr>
          <w:p w14:paraId="6E24992F" w14:textId="0AF2EC4A" w:rsidR="008B4FC9" w:rsidRDefault="00463657" w:rsidP="007038F1">
            <w:pPr>
              <w:spacing w:after="120"/>
              <w:jc w:val="center"/>
              <w:rPr>
                <w:rFonts w:ascii="Arial" w:hAnsi="Arial" w:cs="Arial"/>
              </w:rPr>
            </w:pPr>
            <w:r>
              <w:rPr>
                <w:rFonts w:ascii="Arial" w:hAnsi="Arial" w:cs="Arial"/>
              </w:rPr>
              <w:t xml:space="preserve">Oct </w:t>
            </w:r>
            <w:r w:rsidR="00D55A58">
              <w:rPr>
                <w:rFonts w:ascii="Arial" w:hAnsi="Arial" w:cs="Arial"/>
              </w:rPr>
              <w:t>20</w:t>
            </w:r>
          </w:p>
        </w:tc>
      </w:tr>
      <w:tr w:rsidR="00092577" w:rsidRPr="00E77B71" w14:paraId="457D035C" w14:textId="77777777" w:rsidTr="0093072C">
        <w:tc>
          <w:tcPr>
            <w:tcW w:w="940" w:type="dxa"/>
          </w:tcPr>
          <w:p w14:paraId="133B29C2" w14:textId="735FD1A2" w:rsidR="00092577" w:rsidRDefault="00092577" w:rsidP="00092577">
            <w:pPr>
              <w:spacing w:after="120"/>
              <w:rPr>
                <w:rFonts w:ascii="Arial" w:hAnsi="Arial" w:cs="Arial"/>
              </w:rPr>
            </w:pPr>
            <w:r>
              <w:rPr>
                <w:rFonts w:ascii="Arial" w:hAnsi="Arial" w:cs="Arial"/>
              </w:rPr>
              <w:t>051219, 8.3.1</w:t>
            </w:r>
          </w:p>
        </w:tc>
        <w:tc>
          <w:tcPr>
            <w:tcW w:w="5468" w:type="dxa"/>
          </w:tcPr>
          <w:p w14:paraId="5FBDA568" w14:textId="05E4B03E" w:rsidR="00092577" w:rsidRDefault="00092577" w:rsidP="00092577">
            <w:pPr>
              <w:spacing w:after="120"/>
              <w:rPr>
                <w:rFonts w:ascii="Arial" w:hAnsi="Arial" w:cs="Arial"/>
              </w:rPr>
            </w:pPr>
            <w:r>
              <w:rPr>
                <w:rFonts w:ascii="Arial" w:hAnsi="Arial" w:cs="Arial"/>
              </w:rPr>
              <w:t>Coaching award and qualification of BTC tutor/assessors – update</w:t>
            </w:r>
            <w:r w:rsidR="00265982">
              <w:rPr>
                <w:rFonts w:ascii="Arial" w:hAnsi="Arial" w:cs="Arial"/>
              </w:rPr>
              <w:t xml:space="preserve"> on costing and tutor/assessor training</w:t>
            </w:r>
          </w:p>
        </w:tc>
        <w:tc>
          <w:tcPr>
            <w:tcW w:w="1707" w:type="dxa"/>
          </w:tcPr>
          <w:p w14:paraId="097F6DE3" w14:textId="643EDAD9" w:rsidR="00092577" w:rsidRDefault="00092577" w:rsidP="00092577">
            <w:pPr>
              <w:spacing w:after="120"/>
              <w:jc w:val="center"/>
              <w:rPr>
                <w:rFonts w:ascii="Arial" w:hAnsi="Arial" w:cs="Arial"/>
                <w:sz w:val="16"/>
              </w:rPr>
            </w:pPr>
            <w:r>
              <w:rPr>
                <w:rFonts w:ascii="Arial" w:hAnsi="Arial" w:cs="Arial"/>
                <w:sz w:val="16"/>
              </w:rPr>
              <w:t>BTC Ltd</w:t>
            </w:r>
          </w:p>
        </w:tc>
        <w:tc>
          <w:tcPr>
            <w:tcW w:w="1666" w:type="dxa"/>
          </w:tcPr>
          <w:p w14:paraId="78A74E8A" w14:textId="3C4E36BC" w:rsidR="00092577" w:rsidRDefault="00463657" w:rsidP="00092577">
            <w:pPr>
              <w:spacing w:after="120"/>
              <w:jc w:val="center"/>
              <w:rPr>
                <w:rFonts w:ascii="Arial" w:hAnsi="Arial" w:cs="Arial"/>
              </w:rPr>
            </w:pPr>
            <w:r>
              <w:rPr>
                <w:rFonts w:ascii="Arial" w:hAnsi="Arial" w:cs="Arial"/>
              </w:rPr>
              <w:t xml:space="preserve">Sep </w:t>
            </w:r>
            <w:r w:rsidR="002A0D50">
              <w:rPr>
                <w:rFonts w:ascii="Arial" w:hAnsi="Arial" w:cs="Arial"/>
              </w:rPr>
              <w:t>20</w:t>
            </w:r>
          </w:p>
        </w:tc>
      </w:tr>
      <w:tr w:rsidR="00092577" w:rsidRPr="00E77B71" w14:paraId="5E17C7AA" w14:textId="77777777" w:rsidTr="0093072C">
        <w:tc>
          <w:tcPr>
            <w:tcW w:w="940" w:type="dxa"/>
          </w:tcPr>
          <w:p w14:paraId="03C91B13" w14:textId="1EEAB017" w:rsidR="00092577" w:rsidRDefault="00092577" w:rsidP="00092577">
            <w:pPr>
              <w:spacing w:after="120"/>
              <w:rPr>
                <w:rFonts w:ascii="Arial" w:hAnsi="Arial" w:cs="Arial"/>
              </w:rPr>
            </w:pPr>
            <w:r>
              <w:rPr>
                <w:rFonts w:ascii="Arial" w:hAnsi="Arial" w:cs="Arial"/>
              </w:rPr>
              <w:t>051219, 8.5</w:t>
            </w:r>
          </w:p>
        </w:tc>
        <w:tc>
          <w:tcPr>
            <w:tcW w:w="5468" w:type="dxa"/>
          </w:tcPr>
          <w:p w14:paraId="5520656B" w14:textId="520BC960" w:rsidR="00092577" w:rsidRDefault="00092577" w:rsidP="00092577">
            <w:pPr>
              <w:spacing w:after="120"/>
              <w:rPr>
                <w:rFonts w:ascii="Arial" w:hAnsi="Arial" w:cs="Arial"/>
              </w:rPr>
            </w:pPr>
            <w:r>
              <w:rPr>
                <w:rFonts w:ascii="Arial" w:hAnsi="Arial" w:cs="Arial"/>
              </w:rPr>
              <w:t>Sport England External Audit (BDO) – update</w:t>
            </w:r>
          </w:p>
        </w:tc>
        <w:tc>
          <w:tcPr>
            <w:tcW w:w="1707" w:type="dxa"/>
          </w:tcPr>
          <w:p w14:paraId="56DF9894" w14:textId="0E9F6567" w:rsidR="00092577" w:rsidRDefault="00CE65A4" w:rsidP="00092577">
            <w:pPr>
              <w:spacing w:after="120"/>
              <w:jc w:val="center"/>
              <w:rPr>
                <w:rFonts w:ascii="Arial" w:hAnsi="Arial" w:cs="Arial"/>
                <w:sz w:val="16"/>
              </w:rPr>
            </w:pPr>
            <w:r>
              <w:rPr>
                <w:rFonts w:ascii="Arial" w:hAnsi="Arial" w:cs="Arial"/>
                <w:sz w:val="16"/>
              </w:rPr>
              <w:t>BTC Ltd</w:t>
            </w:r>
          </w:p>
        </w:tc>
        <w:tc>
          <w:tcPr>
            <w:tcW w:w="1666" w:type="dxa"/>
          </w:tcPr>
          <w:p w14:paraId="5AED5662" w14:textId="413152FE" w:rsidR="00092577" w:rsidRDefault="00463657" w:rsidP="00092577">
            <w:pPr>
              <w:spacing w:after="120"/>
              <w:jc w:val="center"/>
              <w:rPr>
                <w:rFonts w:ascii="Arial" w:hAnsi="Arial" w:cs="Arial"/>
              </w:rPr>
            </w:pPr>
            <w:r>
              <w:rPr>
                <w:rFonts w:ascii="Arial" w:hAnsi="Arial" w:cs="Arial"/>
              </w:rPr>
              <w:t xml:space="preserve">Dec </w:t>
            </w:r>
            <w:r w:rsidR="00E9364F">
              <w:rPr>
                <w:rFonts w:ascii="Arial" w:hAnsi="Arial" w:cs="Arial"/>
              </w:rPr>
              <w:t>20</w:t>
            </w:r>
          </w:p>
        </w:tc>
      </w:tr>
      <w:tr w:rsidR="00271D6A" w:rsidRPr="00E77B71" w14:paraId="16771DE1" w14:textId="77777777" w:rsidTr="0093072C">
        <w:tc>
          <w:tcPr>
            <w:tcW w:w="940" w:type="dxa"/>
          </w:tcPr>
          <w:p w14:paraId="275903C2" w14:textId="1361CBAD" w:rsidR="00271D6A" w:rsidRDefault="00271D6A" w:rsidP="00092577">
            <w:pPr>
              <w:spacing w:after="120"/>
              <w:rPr>
                <w:rFonts w:ascii="Arial" w:hAnsi="Arial" w:cs="Arial"/>
              </w:rPr>
            </w:pPr>
            <w:r>
              <w:rPr>
                <w:rFonts w:ascii="Arial" w:hAnsi="Arial" w:cs="Arial"/>
              </w:rPr>
              <w:t>090720, 4.1</w:t>
            </w:r>
          </w:p>
        </w:tc>
        <w:tc>
          <w:tcPr>
            <w:tcW w:w="5468" w:type="dxa"/>
          </w:tcPr>
          <w:p w14:paraId="1CF1FB13" w14:textId="7E9FB120" w:rsidR="00271D6A" w:rsidRDefault="00271D6A" w:rsidP="00092577">
            <w:pPr>
              <w:spacing w:after="120"/>
              <w:rPr>
                <w:rFonts w:ascii="Arial" w:hAnsi="Arial" w:cs="Arial"/>
              </w:rPr>
            </w:pPr>
            <w:r>
              <w:rPr>
                <w:rFonts w:ascii="Arial" w:hAnsi="Arial" w:cs="Arial"/>
              </w:rPr>
              <w:t>BTC Tournament</w:t>
            </w:r>
          </w:p>
        </w:tc>
        <w:tc>
          <w:tcPr>
            <w:tcW w:w="1707" w:type="dxa"/>
          </w:tcPr>
          <w:p w14:paraId="0A39DA54" w14:textId="5CB7AE0A" w:rsidR="00271D6A" w:rsidRDefault="00271D6A" w:rsidP="00092577">
            <w:pPr>
              <w:spacing w:after="120"/>
              <w:jc w:val="center"/>
              <w:rPr>
                <w:rFonts w:ascii="Arial" w:hAnsi="Arial" w:cs="Arial"/>
                <w:sz w:val="16"/>
              </w:rPr>
            </w:pPr>
            <w:r>
              <w:rPr>
                <w:rFonts w:ascii="Arial" w:hAnsi="Arial" w:cs="Arial"/>
                <w:sz w:val="16"/>
                <w:szCs w:val="16"/>
              </w:rPr>
              <w:t>UKTA, TAGB, UK ITF</w:t>
            </w:r>
          </w:p>
        </w:tc>
        <w:tc>
          <w:tcPr>
            <w:tcW w:w="1666" w:type="dxa"/>
          </w:tcPr>
          <w:p w14:paraId="6879747F" w14:textId="062CAB91" w:rsidR="00271D6A" w:rsidRDefault="00271D6A" w:rsidP="00092577">
            <w:pPr>
              <w:spacing w:after="120"/>
              <w:jc w:val="center"/>
              <w:rPr>
                <w:rFonts w:ascii="Arial" w:hAnsi="Arial" w:cs="Arial"/>
              </w:rPr>
            </w:pPr>
            <w:r>
              <w:rPr>
                <w:rFonts w:ascii="Arial" w:hAnsi="Arial" w:cs="Arial"/>
              </w:rPr>
              <w:t>Dec 20</w:t>
            </w:r>
          </w:p>
        </w:tc>
      </w:tr>
      <w:tr w:rsidR="00265982" w:rsidRPr="00E77B71" w14:paraId="1080F9E6" w14:textId="77777777" w:rsidTr="0093072C">
        <w:tc>
          <w:tcPr>
            <w:tcW w:w="940" w:type="dxa"/>
          </w:tcPr>
          <w:p w14:paraId="22416EC4" w14:textId="3E705E64" w:rsidR="00265982" w:rsidRDefault="00265982" w:rsidP="00092577">
            <w:pPr>
              <w:spacing w:after="120"/>
              <w:rPr>
                <w:rFonts w:ascii="Arial" w:hAnsi="Arial" w:cs="Arial"/>
              </w:rPr>
            </w:pPr>
            <w:r>
              <w:rPr>
                <w:rFonts w:ascii="Arial" w:hAnsi="Arial" w:cs="Arial"/>
              </w:rPr>
              <w:t>051219, 9.2</w:t>
            </w:r>
          </w:p>
        </w:tc>
        <w:tc>
          <w:tcPr>
            <w:tcW w:w="5468" w:type="dxa"/>
          </w:tcPr>
          <w:p w14:paraId="43431B7C" w14:textId="1132A46E" w:rsidR="00265982" w:rsidRDefault="00265982" w:rsidP="00092577">
            <w:pPr>
              <w:spacing w:after="120"/>
              <w:rPr>
                <w:rFonts w:ascii="Arial" w:hAnsi="Arial" w:cs="Arial"/>
              </w:rPr>
            </w:pPr>
            <w:r>
              <w:rPr>
                <w:rFonts w:ascii="Arial" w:hAnsi="Arial" w:cs="Arial"/>
              </w:rPr>
              <w:t>Female participation initiatives</w:t>
            </w:r>
          </w:p>
        </w:tc>
        <w:tc>
          <w:tcPr>
            <w:tcW w:w="1707" w:type="dxa"/>
          </w:tcPr>
          <w:p w14:paraId="00824C6D" w14:textId="41EB6252" w:rsidR="00265982" w:rsidRDefault="00265982" w:rsidP="00092577">
            <w:pPr>
              <w:spacing w:after="120"/>
              <w:jc w:val="center"/>
              <w:rPr>
                <w:rFonts w:ascii="Arial" w:hAnsi="Arial" w:cs="Arial"/>
                <w:sz w:val="16"/>
              </w:rPr>
            </w:pPr>
            <w:r>
              <w:rPr>
                <w:rFonts w:ascii="Arial" w:hAnsi="Arial" w:cs="Arial"/>
                <w:sz w:val="16"/>
              </w:rPr>
              <w:t>All Member Organisations</w:t>
            </w:r>
          </w:p>
        </w:tc>
        <w:tc>
          <w:tcPr>
            <w:tcW w:w="1666" w:type="dxa"/>
          </w:tcPr>
          <w:p w14:paraId="21BAA60D" w14:textId="58BBC965" w:rsidR="00265982" w:rsidRDefault="00463657" w:rsidP="00092577">
            <w:pPr>
              <w:spacing w:after="120"/>
              <w:jc w:val="center"/>
              <w:rPr>
                <w:rFonts w:ascii="Arial" w:hAnsi="Arial" w:cs="Arial"/>
              </w:rPr>
            </w:pPr>
            <w:r>
              <w:rPr>
                <w:rFonts w:ascii="Arial" w:hAnsi="Arial" w:cs="Arial"/>
              </w:rPr>
              <w:t xml:space="preserve"> Dec </w:t>
            </w:r>
            <w:r w:rsidR="00265982">
              <w:rPr>
                <w:rFonts w:ascii="Arial" w:hAnsi="Arial" w:cs="Arial"/>
              </w:rPr>
              <w:t>20</w:t>
            </w:r>
          </w:p>
        </w:tc>
      </w:tr>
      <w:tr w:rsidR="00610674" w:rsidRPr="00E77B71" w14:paraId="67E2B9AC" w14:textId="77777777" w:rsidTr="0093072C">
        <w:tc>
          <w:tcPr>
            <w:tcW w:w="940" w:type="dxa"/>
          </w:tcPr>
          <w:p w14:paraId="30A97C58" w14:textId="03A8EFDD" w:rsidR="00610674" w:rsidRDefault="00610674" w:rsidP="00092577">
            <w:pPr>
              <w:spacing w:after="120"/>
              <w:rPr>
                <w:rFonts w:ascii="Arial" w:hAnsi="Arial" w:cs="Arial"/>
              </w:rPr>
            </w:pPr>
            <w:r>
              <w:rPr>
                <w:rFonts w:ascii="Arial" w:hAnsi="Arial" w:cs="Arial"/>
              </w:rPr>
              <w:t>051219, 9.4</w:t>
            </w:r>
          </w:p>
        </w:tc>
        <w:tc>
          <w:tcPr>
            <w:tcW w:w="5468" w:type="dxa"/>
          </w:tcPr>
          <w:p w14:paraId="7113FB95" w14:textId="346E48A6" w:rsidR="00610674" w:rsidRDefault="00265982" w:rsidP="00092577">
            <w:pPr>
              <w:spacing w:after="120"/>
              <w:rPr>
                <w:rFonts w:ascii="Arial" w:hAnsi="Arial" w:cs="Arial"/>
              </w:rPr>
            </w:pPr>
            <w:r>
              <w:rPr>
                <w:rFonts w:ascii="Arial" w:hAnsi="Arial" w:cs="Arial"/>
              </w:rPr>
              <w:t>BTC representation on SCoT</w:t>
            </w:r>
          </w:p>
        </w:tc>
        <w:tc>
          <w:tcPr>
            <w:tcW w:w="1707" w:type="dxa"/>
          </w:tcPr>
          <w:p w14:paraId="26A76523" w14:textId="16BC16AC" w:rsidR="00610674" w:rsidRDefault="00265982" w:rsidP="00092577">
            <w:pPr>
              <w:spacing w:after="120"/>
              <w:jc w:val="center"/>
              <w:rPr>
                <w:rFonts w:ascii="Arial" w:hAnsi="Arial" w:cs="Arial"/>
                <w:sz w:val="16"/>
              </w:rPr>
            </w:pPr>
            <w:r>
              <w:rPr>
                <w:rFonts w:ascii="Arial" w:hAnsi="Arial" w:cs="Arial"/>
                <w:sz w:val="16"/>
              </w:rPr>
              <w:t>Sec Gen</w:t>
            </w:r>
          </w:p>
        </w:tc>
        <w:tc>
          <w:tcPr>
            <w:tcW w:w="1666" w:type="dxa"/>
          </w:tcPr>
          <w:p w14:paraId="7EDFB9AA" w14:textId="61EB89E0" w:rsidR="00610674" w:rsidRDefault="00463657" w:rsidP="00092577">
            <w:pPr>
              <w:spacing w:after="120"/>
              <w:jc w:val="center"/>
              <w:rPr>
                <w:rFonts w:ascii="Arial" w:hAnsi="Arial" w:cs="Arial"/>
              </w:rPr>
            </w:pPr>
            <w:r>
              <w:rPr>
                <w:rFonts w:ascii="Arial" w:hAnsi="Arial" w:cs="Arial"/>
              </w:rPr>
              <w:t xml:space="preserve">Dec </w:t>
            </w:r>
            <w:r w:rsidR="00CE65A4">
              <w:rPr>
                <w:rFonts w:ascii="Arial" w:hAnsi="Arial" w:cs="Arial"/>
              </w:rPr>
              <w:t>20</w:t>
            </w:r>
          </w:p>
        </w:tc>
      </w:tr>
    </w:tbl>
    <w:p w14:paraId="061E5006" w14:textId="77777777" w:rsidR="00310B6D" w:rsidRDefault="00310B6D" w:rsidP="009B6F86">
      <w:pPr>
        <w:jc w:val="both"/>
        <w:rPr>
          <w:rFonts w:ascii="Arial" w:hAnsi="Arial" w:cs="Arial"/>
        </w:rPr>
      </w:pPr>
    </w:p>
    <w:sectPr w:rsidR="00310B6D" w:rsidSect="00C46F7B">
      <w:type w:val="continuous"/>
      <w:pgSz w:w="11906" w:h="16838"/>
      <w:pgMar w:top="720" w:right="720" w:bottom="720" w:left="720" w:header="284" w:footer="34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66B78" w14:textId="77777777" w:rsidR="00627387" w:rsidRDefault="00627387" w:rsidP="00132F83">
      <w:r>
        <w:separator/>
      </w:r>
    </w:p>
  </w:endnote>
  <w:endnote w:type="continuationSeparator" w:id="0">
    <w:p w14:paraId="7A8E28EB" w14:textId="77777777" w:rsidR="00627387" w:rsidRDefault="00627387" w:rsidP="00132F83">
      <w:r>
        <w:continuationSeparator/>
      </w:r>
    </w:p>
  </w:endnote>
  <w:endnote w:type="continuationNotice" w:id="1">
    <w:p w14:paraId="284F83A7" w14:textId="77777777" w:rsidR="00627387" w:rsidRDefault="00627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CF8AF" w14:textId="77777777" w:rsidR="00D71504" w:rsidRPr="001B2310" w:rsidRDefault="00D71504" w:rsidP="00434233">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8243" behindDoc="0" locked="0" layoutInCell="1" allowOverlap="1" wp14:anchorId="79893930" wp14:editId="2063F075">
              <wp:simplePos x="0" y="0"/>
              <wp:positionH relativeFrom="column">
                <wp:posOffset>-476250</wp:posOffset>
              </wp:positionH>
              <wp:positionV relativeFrom="paragraph">
                <wp:posOffset>-43180</wp:posOffset>
              </wp:positionV>
              <wp:extent cx="7591425"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A1C09C" id="_x0000_t32" coordsize="21600,21600" o:spt="32" o:oned="t" path="m,l21600,21600e" filled="f">
              <v:path arrowok="t" fillok="f" o:connecttype="none"/>
              <o:lock v:ext="edit" shapetype="t"/>
            </v:shapetype>
            <v:shape id="AutoShape 4" o:spid="_x0000_s1026" type="#_x0000_t32" style="position:absolute;margin-left:-37.5pt;margin-top:-3.4pt;width:597.75pt;height:.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"/>
          </w:pict>
        </mc:Fallback>
      </mc:AlternateContent>
    </w:r>
    <w:r w:rsidRPr="001B2310">
      <w:rPr>
        <w:rFonts w:ascii="Arial" w:hAnsi="Arial" w:cs="Arial"/>
      </w:rPr>
      <w:t xml:space="preserve">This reply is sent from the secretary generals’ office, for and on behalf of the </w:t>
    </w:r>
    <w:r>
      <w:rPr>
        <w:rFonts w:ascii="Arial" w:hAnsi="Arial" w:cs="Arial"/>
      </w:rPr>
      <w:t>British Taekwondo Council</w:t>
    </w:r>
    <w:r w:rsidRPr="001B2310">
      <w:rPr>
        <w:rFonts w:ascii="Arial" w:hAnsi="Arial" w:cs="Arial"/>
      </w:rPr>
      <w:t>.</w:t>
    </w:r>
  </w:p>
  <w:p w14:paraId="21AD11F1" w14:textId="77777777" w:rsidR="00D71504" w:rsidRPr="001B2310" w:rsidRDefault="00D71504" w:rsidP="00434233">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0795FF27" w14:textId="4EAE21EE" w:rsidR="00D71504" w:rsidRPr="00434233" w:rsidRDefault="00C14CF2" w:rsidP="00434233">
    <w:pPr>
      <w:pStyle w:val="Footer"/>
      <w:jc w:val="center"/>
      <w:rPr>
        <w:rFonts w:ascii="Arial" w:hAnsi="Arial" w:cs="Arial"/>
      </w:rPr>
    </w:pPr>
    <w:r>
      <w:rPr>
        <w:rFonts w:ascii="Arial" w:hAnsi="Arial" w:cs="Arial"/>
      </w:rPr>
      <w:t>w</w:t>
    </w:r>
    <w:r w:rsidR="00D71504" w:rsidRPr="001B2310">
      <w:rPr>
        <w:rFonts w:ascii="Arial" w:hAnsi="Arial" w:cs="Arial"/>
      </w:rPr>
      <w:t>ho remain the authority</w:t>
    </w:r>
    <w:r w:rsidR="00D71504">
      <w:rPr>
        <w:rFonts w:ascii="Arial" w:hAnsi="Arial" w:cs="Arial"/>
      </w:rPr>
      <w:t xml:space="preserve"> on </w:t>
    </w:r>
    <w:proofErr w:type="gramStart"/>
    <w:r w:rsidR="00D71504">
      <w:rPr>
        <w:rFonts w:ascii="Arial" w:hAnsi="Arial" w:cs="Arial"/>
      </w:rPr>
      <w:t>all corresponde</w:t>
    </w:r>
    <w:r w:rsidR="00D71504" w:rsidRPr="001B2310">
      <w:rPr>
        <w:rFonts w:ascii="Arial" w:hAnsi="Arial" w:cs="Arial"/>
      </w:rPr>
      <w:t>nce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C4FAF" w14:textId="77777777" w:rsidR="00D71504" w:rsidRPr="001B2310" w:rsidRDefault="00D71504" w:rsidP="001B2310">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8241" behindDoc="0" locked="0" layoutInCell="1" allowOverlap="1" wp14:anchorId="7D89E75D" wp14:editId="2E7DCBEE">
              <wp:simplePos x="0" y="0"/>
              <wp:positionH relativeFrom="column">
                <wp:posOffset>-476250</wp:posOffset>
              </wp:positionH>
              <wp:positionV relativeFrom="paragraph">
                <wp:posOffset>-43180</wp:posOffset>
              </wp:positionV>
              <wp:extent cx="7591425" cy="635"/>
              <wp:effectExtent l="9525" t="13970" r="9525"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321BD2" id="_x0000_t32" coordsize="21600,21600" o:spt="32" o:oned="t" path="m,l21600,21600e" filled="f">
              <v:path arrowok="t" fillok="f" o:connecttype="none"/>
              <o:lock v:ext="edit" shapetype="t"/>
            </v:shapetype>
            <v:shape id="AutoShape 2" o:spid="_x0000_s1026" type="#_x0000_t32" style="position:absolute;margin-left:-37.5pt;margin-top:-3.4pt;width:597.75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"/>
          </w:pict>
        </mc:Fallback>
      </mc:AlternateContent>
    </w:r>
    <w:r w:rsidRPr="001B2310">
      <w:rPr>
        <w:rFonts w:ascii="Arial" w:hAnsi="Arial" w:cs="Arial"/>
      </w:rPr>
      <w:t xml:space="preserve">This reply is sent from the secretary generals’ office, for and on behalf of the </w:t>
    </w:r>
    <w:r>
      <w:rPr>
        <w:rFonts w:ascii="Arial" w:hAnsi="Arial" w:cs="Arial"/>
      </w:rPr>
      <w:t>British Taekwondo Council</w:t>
    </w:r>
    <w:r w:rsidRPr="001B2310">
      <w:rPr>
        <w:rFonts w:ascii="Arial" w:hAnsi="Arial" w:cs="Arial"/>
      </w:rPr>
      <w:t>.</w:t>
    </w:r>
  </w:p>
  <w:p w14:paraId="0CE9D16E" w14:textId="77777777" w:rsidR="00D71504" w:rsidRPr="001B2310" w:rsidRDefault="00D71504" w:rsidP="001B2310">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01142F2C" w14:textId="77777777" w:rsidR="00D71504" w:rsidRPr="001B2310" w:rsidRDefault="00D71504" w:rsidP="001B2310">
    <w:pPr>
      <w:pStyle w:val="Footer"/>
      <w:jc w:val="center"/>
      <w:rPr>
        <w:rFonts w:ascii="Arial" w:hAnsi="Arial" w:cs="Arial"/>
      </w:rPr>
    </w:pPr>
    <w:r w:rsidRPr="001B2310">
      <w:rPr>
        <w:rFonts w:ascii="Arial" w:hAnsi="Arial" w:cs="Arial"/>
      </w:rPr>
      <w:t>Who remains the authority</w:t>
    </w:r>
    <w:r>
      <w:rPr>
        <w:rFonts w:ascii="Arial" w:hAnsi="Arial" w:cs="Arial"/>
      </w:rPr>
      <w:t xml:space="preserve"> on </w:t>
    </w:r>
    <w:proofErr w:type="gramStart"/>
    <w:r>
      <w:rPr>
        <w:rFonts w:ascii="Arial" w:hAnsi="Arial" w:cs="Arial"/>
      </w:rPr>
      <w:t>all corresponde</w:t>
    </w:r>
    <w:r w:rsidRPr="001B2310">
      <w:rPr>
        <w:rFonts w:ascii="Arial" w:hAnsi="Arial" w:cs="Arial"/>
      </w:rPr>
      <w:t>nce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DFD36" w14:textId="77777777" w:rsidR="00627387" w:rsidRDefault="00627387" w:rsidP="00132F83">
      <w:r>
        <w:separator/>
      </w:r>
    </w:p>
  </w:footnote>
  <w:footnote w:type="continuationSeparator" w:id="0">
    <w:p w14:paraId="5196E544" w14:textId="77777777" w:rsidR="00627387" w:rsidRDefault="00627387" w:rsidP="00132F83">
      <w:r>
        <w:continuationSeparator/>
      </w:r>
    </w:p>
  </w:footnote>
  <w:footnote w:type="continuationNotice" w:id="1">
    <w:p w14:paraId="2E8A208D" w14:textId="77777777" w:rsidR="00627387" w:rsidRDefault="006273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28E66" w14:textId="01F55A2F" w:rsidR="00D71504" w:rsidRPr="008228AD" w:rsidRDefault="00D71504" w:rsidP="008228AD">
    <w:pPr>
      <w:jc w:val="right"/>
    </w:pPr>
    <w:r>
      <w:rPr>
        <w:noProof/>
        <w:lang w:eastAsia="en-GB"/>
      </w:rPr>
      <w:drawing>
        <wp:anchor distT="0" distB="0" distL="114300" distR="114300" simplePos="0" relativeHeight="251658240" behindDoc="1" locked="0" layoutInCell="1" allowOverlap="1" wp14:anchorId="184CD34E" wp14:editId="56531021">
          <wp:simplePos x="0" y="0"/>
          <wp:positionH relativeFrom="column">
            <wp:posOffset>-151163</wp:posOffset>
          </wp:positionH>
          <wp:positionV relativeFrom="paragraph">
            <wp:posOffset>1693</wp:posOffset>
          </wp:positionV>
          <wp:extent cx="605307" cy="605307"/>
          <wp:effectExtent l="19050" t="0" r="4293" b="0"/>
          <wp:wrapNone/>
          <wp:docPr id="10" name="Picture 9"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605307" cy="605307"/>
                  </a:xfrm>
                  <a:prstGeom prst="rect">
                    <a:avLst/>
                  </a:prstGeom>
                </pic:spPr>
              </pic:pic>
            </a:graphicData>
          </a:graphic>
        </wp:anchor>
      </w:drawing>
    </w:r>
    <w:sdt>
      <w:sdtPr>
        <w:id w:val="524800679"/>
        <w:docPartObj>
          <w:docPartGallery w:val="Page Numbers (Top of Page)"/>
          <w:docPartUnique/>
        </w:docPartObj>
      </w:sdtPr>
      <w:sdtEndPr/>
      <w:sdtContent>
        <w:r w:rsidRPr="00A148AF">
          <w:rPr>
            <w:rFonts w:ascii="Arial" w:hAnsi="Arial" w:cs="Arial"/>
            <w:b/>
            <w:color w:val="BFBFBF" w:themeColor="background1" w:themeShade="BF"/>
            <w:sz w:val="24"/>
            <w:szCs w:val="24"/>
          </w:rPr>
          <w:t xml:space="preserve">Page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PAGE </w:instrText>
        </w:r>
        <w:r w:rsidRPr="00A148AF">
          <w:rPr>
            <w:rFonts w:ascii="Arial" w:hAnsi="Arial" w:cs="Arial"/>
            <w:b/>
            <w:color w:val="BFBFBF" w:themeColor="background1" w:themeShade="BF"/>
            <w:sz w:val="24"/>
            <w:szCs w:val="24"/>
          </w:rPr>
          <w:fldChar w:fldCharType="separate"/>
        </w:r>
        <w:r w:rsidR="00EC74C8">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r w:rsidRPr="00A148AF">
          <w:rPr>
            <w:rFonts w:ascii="Arial" w:hAnsi="Arial" w:cs="Arial"/>
            <w:b/>
            <w:color w:val="BFBFBF" w:themeColor="background1" w:themeShade="BF"/>
            <w:sz w:val="24"/>
            <w:szCs w:val="24"/>
          </w:rPr>
          <w:t xml:space="preserve"> of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NUMPAGES  </w:instrText>
        </w:r>
        <w:r w:rsidRPr="00A148AF">
          <w:rPr>
            <w:rFonts w:ascii="Arial" w:hAnsi="Arial" w:cs="Arial"/>
            <w:b/>
            <w:color w:val="BFBFBF" w:themeColor="background1" w:themeShade="BF"/>
            <w:sz w:val="24"/>
            <w:szCs w:val="24"/>
          </w:rPr>
          <w:fldChar w:fldCharType="separate"/>
        </w:r>
        <w:r w:rsidR="00EC74C8">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sdtContent>
    </w:sdt>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5FBB" w14:textId="77777777" w:rsidR="00D71504" w:rsidRPr="00132F83" w:rsidRDefault="00D71504" w:rsidP="0052483D">
    <w:pPr>
      <w:pStyle w:val="Header"/>
      <w:ind w:left="1854"/>
      <w:rPr>
        <w:rFonts w:ascii="Arial Black" w:hAnsi="Arial Black" w:cs="Arial"/>
        <w:b/>
        <w:sz w:val="40"/>
        <w:szCs w:val="24"/>
      </w:rPr>
    </w:pPr>
    <w:r>
      <w:rPr>
        <w:rFonts w:ascii="Arial Black" w:hAnsi="Arial Black" w:cs="Arial"/>
        <w:b/>
        <w:noProof/>
        <w:color w:val="FF0000"/>
        <w:sz w:val="40"/>
        <w:szCs w:val="24"/>
        <w:lang w:eastAsia="en-GB"/>
      </w:rPr>
      <w:drawing>
        <wp:anchor distT="0" distB="0" distL="114300" distR="114300" simplePos="0" relativeHeight="251658242" behindDoc="1" locked="0" layoutInCell="1" allowOverlap="1" wp14:anchorId="350C824F" wp14:editId="3BEFE751">
          <wp:simplePos x="0" y="0"/>
          <wp:positionH relativeFrom="column">
            <wp:posOffset>-307521</wp:posOffset>
          </wp:positionH>
          <wp:positionV relativeFrom="paragraph">
            <wp:posOffset>-36649</wp:posOffset>
          </wp:positionV>
          <wp:extent cx="1182732" cy="1188720"/>
          <wp:effectExtent l="19050" t="0" r="0" b="0"/>
          <wp:wrapNone/>
          <wp:docPr id="9" name="Picture 8"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1182732" cy="1188720"/>
                  </a:xfrm>
                  <a:prstGeom prst="rect">
                    <a:avLst/>
                  </a:prstGeom>
                </pic:spPr>
              </pic:pic>
            </a:graphicData>
          </a:graphic>
        </wp:anchor>
      </w:drawing>
    </w:r>
    <w:r>
      <w:rPr>
        <w:rFonts w:ascii="Arial Black" w:hAnsi="Arial Black" w:cs="Arial"/>
        <w:b/>
        <w:sz w:val="36"/>
        <w:szCs w:val="36"/>
      </w:rPr>
      <w:t>British Taekwondo Council</w:t>
    </w:r>
  </w:p>
  <w:p w14:paraId="0FCE5CC8" w14:textId="77777777" w:rsidR="00D71504" w:rsidRPr="00132F83" w:rsidRDefault="00D71504" w:rsidP="0052483D">
    <w:pPr>
      <w:pStyle w:val="Header"/>
      <w:ind w:left="1854"/>
      <w:rPr>
        <w:rFonts w:ascii="Arial" w:hAnsi="Arial" w:cs="Arial"/>
        <w:b/>
        <w:color w:val="FF0000"/>
        <w:sz w:val="24"/>
        <w:szCs w:val="24"/>
      </w:rPr>
    </w:pPr>
    <w:r w:rsidRPr="00132F83">
      <w:rPr>
        <w:rFonts w:ascii="Arial" w:hAnsi="Arial" w:cs="Arial"/>
        <w:b/>
        <w:color w:val="FF0000"/>
        <w:sz w:val="24"/>
        <w:szCs w:val="24"/>
      </w:rPr>
      <w:t>Administration</w:t>
    </w:r>
  </w:p>
  <w:p w14:paraId="7ACA21F2" w14:textId="77777777" w:rsidR="00D71504" w:rsidRPr="00132F83" w:rsidRDefault="00D71504" w:rsidP="0052483D">
    <w:pPr>
      <w:pStyle w:val="Header"/>
      <w:ind w:left="1854"/>
      <w:rPr>
        <w:rFonts w:ascii="Arial" w:hAnsi="Arial" w:cs="Arial"/>
        <w:b/>
        <w:sz w:val="24"/>
        <w:szCs w:val="24"/>
      </w:rPr>
    </w:pPr>
    <w:r w:rsidRPr="00132F83">
      <w:rPr>
        <w:rFonts w:ascii="Arial" w:hAnsi="Arial" w:cs="Arial"/>
        <w:b/>
        <w:sz w:val="24"/>
        <w:szCs w:val="24"/>
      </w:rPr>
      <w:t>192 High Street, West Drayton</w:t>
    </w:r>
  </w:p>
  <w:p w14:paraId="37853115" w14:textId="77777777" w:rsidR="00D71504" w:rsidRPr="00132F83" w:rsidRDefault="00D71504" w:rsidP="0052483D">
    <w:pPr>
      <w:pStyle w:val="Header"/>
      <w:ind w:left="1854"/>
      <w:rPr>
        <w:rFonts w:ascii="Arial" w:hAnsi="Arial" w:cs="Arial"/>
        <w:b/>
        <w:sz w:val="24"/>
        <w:szCs w:val="24"/>
      </w:rPr>
    </w:pPr>
    <w:r w:rsidRPr="00132F83">
      <w:rPr>
        <w:rFonts w:ascii="Arial" w:hAnsi="Arial" w:cs="Arial"/>
        <w:b/>
        <w:sz w:val="24"/>
        <w:szCs w:val="24"/>
      </w:rPr>
      <w:t xml:space="preserve">Middlesex.  UB7 7BE  </w:t>
    </w:r>
    <w:r>
      <w:rPr>
        <w:rFonts w:ascii="Arial" w:hAnsi="Arial" w:cs="Arial"/>
        <w:b/>
        <w:sz w:val="24"/>
        <w:szCs w:val="24"/>
      </w:rPr>
      <w:t xml:space="preserve"> </w:t>
    </w:r>
    <w:r w:rsidRPr="00132F83">
      <w:rPr>
        <w:rFonts w:ascii="Arial" w:hAnsi="Arial" w:cs="Arial"/>
        <w:b/>
        <w:sz w:val="24"/>
        <w:szCs w:val="24"/>
      </w:rPr>
      <w:t>ENGLAND</w:t>
    </w:r>
  </w:p>
  <w:p w14:paraId="0BB8C953" w14:textId="77777777" w:rsidR="00D71504" w:rsidRPr="001B2310" w:rsidRDefault="00D71504" w:rsidP="0052483D">
    <w:pPr>
      <w:pStyle w:val="Header"/>
      <w:ind w:left="1854"/>
      <w:rPr>
        <w:rFonts w:ascii="Arial" w:hAnsi="Arial" w:cs="Arial"/>
        <w:b/>
      </w:rPr>
    </w:pPr>
    <w:r>
      <w:rPr>
        <w:rFonts w:ascii="Arial" w:hAnsi="Arial" w:cs="Arial"/>
        <w:b/>
      </w:rPr>
      <w:t xml:space="preserve">Tel: 01895 </w:t>
    </w:r>
    <w:proofErr w:type="gramStart"/>
    <w:r>
      <w:rPr>
        <w:rFonts w:ascii="Arial" w:hAnsi="Arial" w:cs="Arial"/>
        <w:b/>
      </w:rPr>
      <w:t xml:space="preserve">459949  </w:t>
    </w:r>
    <w:r w:rsidRPr="00132F83">
      <w:rPr>
        <w:rFonts w:ascii="Arial" w:hAnsi="Arial" w:cs="Arial"/>
        <w:b/>
      </w:rPr>
      <w:t>•</w:t>
    </w:r>
    <w:proofErr w:type="gramEnd"/>
    <w:r>
      <w:rPr>
        <w:rFonts w:ascii="Arial" w:hAnsi="Arial" w:cs="Arial"/>
        <w:b/>
      </w:rPr>
      <w:t xml:space="preserve">  Fax: 01895 430257</w:t>
    </w:r>
    <w:r>
      <w:rPr>
        <w:rFonts w:ascii="Arial" w:hAnsi="Arial" w:cs="Arial"/>
        <w:b/>
      </w:rPr>
      <w:br/>
      <w:t>Email: admin</w:t>
    </w:r>
    <w:r w:rsidRPr="00132F83">
      <w:rPr>
        <w:rFonts w:ascii="Arial" w:hAnsi="Arial" w:cs="Arial"/>
        <w:b/>
      </w:rPr>
      <w:t>@</w:t>
    </w:r>
    <w:r>
      <w:rPr>
        <w:rFonts w:ascii="Arial" w:hAnsi="Arial" w:cs="Arial"/>
        <w:b/>
      </w:rPr>
      <w:t>tkdcouncil</w:t>
    </w:r>
    <w:r w:rsidRPr="00132F83">
      <w:rPr>
        <w:rFonts w:ascii="Arial" w:hAnsi="Arial" w:cs="Arial"/>
        <w:b/>
      </w:rPr>
      <w:t xml:space="preserve">.com  •  Website: </w:t>
    </w:r>
    <w:r w:rsidRPr="00434233">
      <w:rPr>
        <w:rFonts w:ascii="Arial" w:hAnsi="Arial" w:cs="Arial"/>
        <w:b/>
      </w:rPr>
      <w:t>www.</w:t>
    </w:r>
    <w:r>
      <w:rPr>
        <w:rFonts w:ascii="Arial" w:hAnsi="Arial" w:cs="Arial"/>
        <w:b/>
      </w:rPr>
      <w:t>tkdcouncil</w:t>
    </w:r>
    <w:r w:rsidRPr="00434233">
      <w:rPr>
        <w:rFonts w:ascii="Arial" w:hAnsi="Arial" w:cs="Arial"/>
        <w:b/>
      </w:rPr>
      <w: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32687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632D3"/>
    <w:multiLevelType w:val="hybridMultilevel"/>
    <w:tmpl w:val="339A0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03082"/>
    <w:multiLevelType w:val="hybridMultilevel"/>
    <w:tmpl w:val="35764E70"/>
    <w:lvl w:ilvl="0" w:tplc="E74AB7E6">
      <w:start w:val="1"/>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25E8D"/>
    <w:multiLevelType w:val="hybridMultilevel"/>
    <w:tmpl w:val="D6147C0A"/>
    <w:lvl w:ilvl="0" w:tplc="397A7CC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29E86CA7"/>
    <w:multiLevelType w:val="multilevel"/>
    <w:tmpl w:val="B8E84DA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BE003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2538C0"/>
    <w:multiLevelType w:val="hybridMultilevel"/>
    <w:tmpl w:val="D30AA720"/>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74AB7E6">
      <w:start w:val="1"/>
      <w:numFmt w:val="lowerLetter"/>
      <w:lvlText w:val="%5."/>
      <w:lvlJc w:val="left"/>
      <w:pPr>
        <w:ind w:left="3600" w:hanging="360"/>
      </w:pPr>
      <w:rPr>
        <w:rFonts w:hint="default"/>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A432EA"/>
    <w:multiLevelType w:val="hybridMultilevel"/>
    <w:tmpl w:val="E8AE0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0484609"/>
    <w:multiLevelType w:val="hybridMultilevel"/>
    <w:tmpl w:val="75B8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63130"/>
    <w:multiLevelType w:val="hybridMultilevel"/>
    <w:tmpl w:val="6632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966B46"/>
    <w:multiLevelType w:val="hybridMultilevel"/>
    <w:tmpl w:val="66F40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952F75"/>
    <w:multiLevelType w:val="hybridMultilevel"/>
    <w:tmpl w:val="CA48B590"/>
    <w:lvl w:ilvl="0" w:tplc="E326B360">
      <w:start w:val="1"/>
      <w:numFmt w:val="bullet"/>
      <w:lvlText w:val="•"/>
      <w:lvlJc w:val="left"/>
      <w:pPr>
        <w:tabs>
          <w:tab w:val="num" w:pos="720"/>
        </w:tabs>
        <w:ind w:left="720" w:hanging="360"/>
      </w:pPr>
      <w:rPr>
        <w:rFonts w:ascii="Arial" w:hAnsi="Arial" w:hint="default"/>
      </w:rPr>
    </w:lvl>
    <w:lvl w:ilvl="1" w:tplc="F8FA4378" w:tentative="1">
      <w:start w:val="1"/>
      <w:numFmt w:val="bullet"/>
      <w:lvlText w:val="•"/>
      <w:lvlJc w:val="left"/>
      <w:pPr>
        <w:tabs>
          <w:tab w:val="num" w:pos="1440"/>
        </w:tabs>
        <w:ind w:left="1440" w:hanging="360"/>
      </w:pPr>
      <w:rPr>
        <w:rFonts w:ascii="Arial" w:hAnsi="Arial" w:hint="default"/>
      </w:rPr>
    </w:lvl>
    <w:lvl w:ilvl="2" w:tplc="E6DADE64" w:tentative="1">
      <w:start w:val="1"/>
      <w:numFmt w:val="bullet"/>
      <w:lvlText w:val="•"/>
      <w:lvlJc w:val="left"/>
      <w:pPr>
        <w:tabs>
          <w:tab w:val="num" w:pos="2160"/>
        </w:tabs>
        <w:ind w:left="2160" w:hanging="360"/>
      </w:pPr>
      <w:rPr>
        <w:rFonts w:ascii="Arial" w:hAnsi="Arial" w:hint="default"/>
      </w:rPr>
    </w:lvl>
    <w:lvl w:ilvl="3" w:tplc="1EDE8724" w:tentative="1">
      <w:start w:val="1"/>
      <w:numFmt w:val="bullet"/>
      <w:lvlText w:val="•"/>
      <w:lvlJc w:val="left"/>
      <w:pPr>
        <w:tabs>
          <w:tab w:val="num" w:pos="2880"/>
        </w:tabs>
        <w:ind w:left="2880" w:hanging="360"/>
      </w:pPr>
      <w:rPr>
        <w:rFonts w:ascii="Arial" w:hAnsi="Arial" w:hint="default"/>
      </w:rPr>
    </w:lvl>
    <w:lvl w:ilvl="4" w:tplc="0060C29E" w:tentative="1">
      <w:start w:val="1"/>
      <w:numFmt w:val="bullet"/>
      <w:lvlText w:val="•"/>
      <w:lvlJc w:val="left"/>
      <w:pPr>
        <w:tabs>
          <w:tab w:val="num" w:pos="3600"/>
        </w:tabs>
        <w:ind w:left="3600" w:hanging="360"/>
      </w:pPr>
      <w:rPr>
        <w:rFonts w:ascii="Arial" w:hAnsi="Arial" w:hint="default"/>
      </w:rPr>
    </w:lvl>
    <w:lvl w:ilvl="5" w:tplc="B86A5178" w:tentative="1">
      <w:start w:val="1"/>
      <w:numFmt w:val="bullet"/>
      <w:lvlText w:val="•"/>
      <w:lvlJc w:val="left"/>
      <w:pPr>
        <w:tabs>
          <w:tab w:val="num" w:pos="4320"/>
        </w:tabs>
        <w:ind w:left="4320" w:hanging="360"/>
      </w:pPr>
      <w:rPr>
        <w:rFonts w:ascii="Arial" w:hAnsi="Arial" w:hint="default"/>
      </w:rPr>
    </w:lvl>
    <w:lvl w:ilvl="6" w:tplc="E828CEBE" w:tentative="1">
      <w:start w:val="1"/>
      <w:numFmt w:val="bullet"/>
      <w:lvlText w:val="•"/>
      <w:lvlJc w:val="left"/>
      <w:pPr>
        <w:tabs>
          <w:tab w:val="num" w:pos="5040"/>
        </w:tabs>
        <w:ind w:left="5040" w:hanging="360"/>
      </w:pPr>
      <w:rPr>
        <w:rFonts w:ascii="Arial" w:hAnsi="Arial" w:hint="default"/>
      </w:rPr>
    </w:lvl>
    <w:lvl w:ilvl="7" w:tplc="C6D802FC" w:tentative="1">
      <w:start w:val="1"/>
      <w:numFmt w:val="bullet"/>
      <w:lvlText w:val="•"/>
      <w:lvlJc w:val="left"/>
      <w:pPr>
        <w:tabs>
          <w:tab w:val="num" w:pos="5760"/>
        </w:tabs>
        <w:ind w:left="5760" w:hanging="360"/>
      </w:pPr>
      <w:rPr>
        <w:rFonts w:ascii="Arial" w:hAnsi="Arial" w:hint="default"/>
      </w:rPr>
    </w:lvl>
    <w:lvl w:ilvl="8" w:tplc="F8CC66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F1F7F78"/>
    <w:multiLevelType w:val="hybridMultilevel"/>
    <w:tmpl w:val="0B925810"/>
    <w:lvl w:ilvl="0" w:tplc="E74AB7E6">
      <w:start w:val="1"/>
      <w:numFmt w:val="lowerLetter"/>
      <w:lvlText w:val="%1."/>
      <w:lvlJc w:val="left"/>
      <w:pPr>
        <w:ind w:left="5040" w:hanging="360"/>
      </w:pPr>
      <w:rPr>
        <w:rFonts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5F562199"/>
    <w:multiLevelType w:val="hybridMultilevel"/>
    <w:tmpl w:val="FBB02FF0"/>
    <w:lvl w:ilvl="0" w:tplc="FD622B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FF4548E"/>
    <w:multiLevelType w:val="hybridMultilevel"/>
    <w:tmpl w:val="31F4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DC297E"/>
    <w:multiLevelType w:val="hybridMultilevel"/>
    <w:tmpl w:val="E2E4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82B24"/>
    <w:multiLevelType w:val="hybridMultilevel"/>
    <w:tmpl w:val="29B421BA"/>
    <w:lvl w:ilvl="0" w:tplc="2B66436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D9A078E"/>
    <w:multiLevelType w:val="hybridMultilevel"/>
    <w:tmpl w:val="2244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FB60E6"/>
    <w:multiLevelType w:val="hybridMultilevel"/>
    <w:tmpl w:val="FB1AD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C35731"/>
    <w:multiLevelType w:val="hybridMultilevel"/>
    <w:tmpl w:val="5F689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1B3BFC"/>
    <w:multiLevelType w:val="hybridMultilevel"/>
    <w:tmpl w:val="4ABEDD5C"/>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AF737F5"/>
    <w:multiLevelType w:val="hybridMultilevel"/>
    <w:tmpl w:val="4FD61990"/>
    <w:lvl w:ilvl="0" w:tplc="DBD292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20"/>
  </w:num>
  <w:num w:numId="2">
    <w:abstractNumId w:val="5"/>
  </w:num>
  <w:num w:numId="3">
    <w:abstractNumId w:val="6"/>
  </w:num>
  <w:num w:numId="4">
    <w:abstractNumId w:val="12"/>
  </w:num>
  <w:num w:numId="5">
    <w:abstractNumId w:val="4"/>
  </w:num>
  <w:num w:numId="6">
    <w:abstractNumId w:val="2"/>
  </w:num>
  <w:num w:numId="7">
    <w:abstractNumId w:val="3"/>
  </w:num>
  <w:num w:numId="8">
    <w:abstractNumId w:val="13"/>
  </w:num>
  <w:num w:numId="9">
    <w:abstractNumId w:val="21"/>
  </w:num>
  <w:num w:numId="10">
    <w:abstractNumId w:val="16"/>
  </w:num>
  <w:num w:numId="11">
    <w:abstractNumId w:val="10"/>
  </w:num>
  <w:num w:numId="12">
    <w:abstractNumId w:val="1"/>
  </w:num>
  <w:num w:numId="13">
    <w:abstractNumId w:val="19"/>
  </w:num>
  <w:num w:numId="14">
    <w:abstractNumId w:val="18"/>
  </w:num>
  <w:num w:numId="15">
    <w:abstractNumId w:val="9"/>
  </w:num>
  <w:num w:numId="16">
    <w:abstractNumId w:val="0"/>
  </w:num>
  <w:num w:numId="17">
    <w:abstractNumId w:val="17"/>
  </w:num>
  <w:num w:numId="18">
    <w:abstractNumId w:val="15"/>
  </w:num>
  <w:num w:numId="19">
    <w:abstractNumId w:val="8"/>
  </w:num>
  <w:num w:numId="20">
    <w:abstractNumId w:val="14"/>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D6B"/>
    <w:rsid w:val="000007E9"/>
    <w:rsid w:val="00000A3E"/>
    <w:rsid w:val="00003208"/>
    <w:rsid w:val="00003649"/>
    <w:rsid w:val="00005920"/>
    <w:rsid w:val="000062C4"/>
    <w:rsid w:val="0001121D"/>
    <w:rsid w:val="000121CE"/>
    <w:rsid w:val="000135BA"/>
    <w:rsid w:val="000175B9"/>
    <w:rsid w:val="0002150D"/>
    <w:rsid w:val="00021ECB"/>
    <w:rsid w:val="000223DF"/>
    <w:rsid w:val="000233D2"/>
    <w:rsid w:val="00023A48"/>
    <w:rsid w:val="00024F86"/>
    <w:rsid w:val="00025159"/>
    <w:rsid w:val="000263DE"/>
    <w:rsid w:val="0002695A"/>
    <w:rsid w:val="00026DA4"/>
    <w:rsid w:val="0002718A"/>
    <w:rsid w:val="000272A8"/>
    <w:rsid w:val="0003139E"/>
    <w:rsid w:val="00031690"/>
    <w:rsid w:val="00032DBE"/>
    <w:rsid w:val="00033F9A"/>
    <w:rsid w:val="00036397"/>
    <w:rsid w:val="000415E5"/>
    <w:rsid w:val="00041890"/>
    <w:rsid w:val="0004256E"/>
    <w:rsid w:val="00060D59"/>
    <w:rsid w:val="00062004"/>
    <w:rsid w:val="000630CD"/>
    <w:rsid w:val="000633EB"/>
    <w:rsid w:val="00063FF9"/>
    <w:rsid w:val="00065D09"/>
    <w:rsid w:val="000676C1"/>
    <w:rsid w:val="0006770B"/>
    <w:rsid w:val="00067D1A"/>
    <w:rsid w:val="00070A0E"/>
    <w:rsid w:val="00074499"/>
    <w:rsid w:val="000765DF"/>
    <w:rsid w:val="00081D11"/>
    <w:rsid w:val="0008209D"/>
    <w:rsid w:val="00084454"/>
    <w:rsid w:val="00086BF8"/>
    <w:rsid w:val="00087584"/>
    <w:rsid w:val="00092577"/>
    <w:rsid w:val="000930E0"/>
    <w:rsid w:val="00093AED"/>
    <w:rsid w:val="000A08BF"/>
    <w:rsid w:val="000A0CE4"/>
    <w:rsid w:val="000A1A80"/>
    <w:rsid w:val="000A2906"/>
    <w:rsid w:val="000A6465"/>
    <w:rsid w:val="000A65B4"/>
    <w:rsid w:val="000B42A6"/>
    <w:rsid w:val="000B68C1"/>
    <w:rsid w:val="000C0CBF"/>
    <w:rsid w:val="000C2BF6"/>
    <w:rsid w:val="000C34A2"/>
    <w:rsid w:val="000C3E0E"/>
    <w:rsid w:val="000C6654"/>
    <w:rsid w:val="000D371C"/>
    <w:rsid w:val="000D3CE1"/>
    <w:rsid w:val="000D470D"/>
    <w:rsid w:val="000D517A"/>
    <w:rsid w:val="000E60A1"/>
    <w:rsid w:val="000E6972"/>
    <w:rsid w:val="000F062F"/>
    <w:rsid w:val="000F28E6"/>
    <w:rsid w:val="000F4819"/>
    <w:rsid w:val="000F487B"/>
    <w:rsid w:val="000F4F8A"/>
    <w:rsid w:val="000F62D1"/>
    <w:rsid w:val="000F63CC"/>
    <w:rsid w:val="001009AB"/>
    <w:rsid w:val="00103328"/>
    <w:rsid w:val="001037E9"/>
    <w:rsid w:val="00104588"/>
    <w:rsid w:val="00105B3E"/>
    <w:rsid w:val="00111EBA"/>
    <w:rsid w:val="001149AF"/>
    <w:rsid w:val="001161BC"/>
    <w:rsid w:val="00120B3A"/>
    <w:rsid w:val="00121A14"/>
    <w:rsid w:val="00122C16"/>
    <w:rsid w:val="001234C1"/>
    <w:rsid w:val="00124649"/>
    <w:rsid w:val="00124A92"/>
    <w:rsid w:val="00132C6A"/>
    <w:rsid w:val="00132F83"/>
    <w:rsid w:val="001333E9"/>
    <w:rsid w:val="00134331"/>
    <w:rsid w:val="0013656A"/>
    <w:rsid w:val="00136733"/>
    <w:rsid w:val="00136917"/>
    <w:rsid w:val="00145EBD"/>
    <w:rsid w:val="001501F7"/>
    <w:rsid w:val="00150A40"/>
    <w:rsid w:val="001511FD"/>
    <w:rsid w:val="00151366"/>
    <w:rsid w:val="00152521"/>
    <w:rsid w:val="001529FF"/>
    <w:rsid w:val="00154FF7"/>
    <w:rsid w:val="00155696"/>
    <w:rsid w:val="00155AE2"/>
    <w:rsid w:val="00161B2B"/>
    <w:rsid w:val="00162211"/>
    <w:rsid w:val="0016560E"/>
    <w:rsid w:val="00173106"/>
    <w:rsid w:val="00174B2E"/>
    <w:rsid w:val="001768CD"/>
    <w:rsid w:val="00182A86"/>
    <w:rsid w:val="001848C3"/>
    <w:rsid w:val="00190DCA"/>
    <w:rsid w:val="00193103"/>
    <w:rsid w:val="001939F9"/>
    <w:rsid w:val="00195927"/>
    <w:rsid w:val="00195E72"/>
    <w:rsid w:val="00196D0C"/>
    <w:rsid w:val="001A0D5B"/>
    <w:rsid w:val="001A1911"/>
    <w:rsid w:val="001A2766"/>
    <w:rsid w:val="001A4883"/>
    <w:rsid w:val="001A7DB1"/>
    <w:rsid w:val="001B0C58"/>
    <w:rsid w:val="001B1CFD"/>
    <w:rsid w:val="001B2310"/>
    <w:rsid w:val="001B4269"/>
    <w:rsid w:val="001B47A9"/>
    <w:rsid w:val="001C3499"/>
    <w:rsid w:val="001C3630"/>
    <w:rsid w:val="001C79E3"/>
    <w:rsid w:val="001D1480"/>
    <w:rsid w:val="001D773C"/>
    <w:rsid w:val="001E35D6"/>
    <w:rsid w:val="001E5988"/>
    <w:rsid w:val="001F3113"/>
    <w:rsid w:val="001F6708"/>
    <w:rsid w:val="0020085B"/>
    <w:rsid w:val="00201132"/>
    <w:rsid w:val="00203821"/>
    <w:rsid w:val="002047DE"/>
    <w:rsid w:val="0020659B"/>
    <w:rsid w:val="00207534"/>
    <w:rsid w:val="00211B1F"/>
    <w:rsid w:val="002146A7"/>
    <w:rsid w:val="002146FE"/>
    <w:rsid w:val="00215053"/>
    <w:rsid w:val="002161F9"/>
    <w:rsid w:val="00216E54"/>
    <w:rsid w:val="002217EC"/>
    <w:rsid w:val="00223984"/>
    <w:rsid w:val="002265BF"/>
    <w:rsid w:val="002320EB"/>
    <w:rsid w:val="00232DF7"/>
    <w:rsid w:val="002341EA"/>
    <w:rsid w:val="002418B0"/>
    <w:rsid w:val="00243991"/>
    <w:rsid w:val="00247FFB"/>
    <w:rsid w:val="00252ECA"/>
    <w:rsid w:val="00253B3C"/>
    <w:rsid w:val="00256990"/>
    <w:rsid w:val="00260B23"/>
    <w:rsid w:val="00263222"/>
    <w:rsid w:val="002639C2"/>
    <w:rsid w:val="002646D4"/>
    <w:rsid w:val="00265982"/>
    <w:rsid w:val="002708FE"/>
    <w:rsid w:val="00270CFC"/>
    <w:rsid w:val="00271D6A"/>
    <w:rsid w:val="002747D8"/>
    <w:rsid w:val="0027510E"/>
    <w:rsid w:val="00276E07"/>
    <w:rsid w:val="002823A8"/>
    <w:rsid w:val="0028442C"/>
    <w:rsid w:val="00284E13"/>
    <w:rsid w:val="00285FD1"/>
    <w:rsid w:val="00292B2B"/>
    <w:rsid w:val="00293660"/>
    <w:rsid w:val="00294631"/>
    <w:rsid w:val="00294FF9"/>
    <w:rsid w:val="00296FBE"/>
    <w:rsid w:val="00297897"/>
    <w:rsid w:val="002A0D50"/>
    <w:rsid w:val="002A151D"/>
    <w:rsid w:val="002A3E80"/>
    <w:rsid w:val="002A5240"/>
    <w:rsid w:val="002A66DA"/>
    <w:rsid w:val="002A78DC"/>
    <w:rsid w:val="002A7D86"/>
    <w:rsid w:val="002B02C0"/>
    <w:rsid w:val="002B2451"/>
    <w:rsid w:val="002B309F"/>
    <w:rsid w:val="002B392C"/>
    <w:rsid w:val="002B51E8"/>
    <w:rsid w:val="002C2640"/>
    <w:rsid w:val="002C2ED7"/>
    <w:rsid w:val="002C3CDF"/>
    <w:rsid w:val="002D4E14"/>
    <w:rsid w:val="002D5CD7"/>
    <w:rsid w:val="002D794C"/>
    <w:rsid w:val="002E0D85"/>
    <w:rsid w:val="002E1A5D"/>
    <w:rsid w:val="002F00B7"/>
    <w:rsid w:val="002F2323"/>
    <w:rsid w:val="002F71E6"/>
    <w:rsid w:val="00301849"/>
    <w:rsid w:val="00303713"/>
    <w:rsid w:val="00304111"/>
    <w:rsid w:val="0030657A"/>
    <w:rsid w:val="0030759E"/>
    <w:rsid w:val="00307A04"/>
    <w:rsid w:val="003100C8"/>
    <w:rsid w:val="003109F5"/>
    <w:rsid w:val="00310B6D"/>
    <w:rsid w:val="00312F6C"/>
    <w:rsid w:val="00313DD6"/>
    <w:rsid w:val="00314587"/>
    <w:rsid w:val="003173F9"/>
    <w:rsid w:val="00320420"/>
    <w:rsid w:val="00324EEB"/>
    <w:rsid w:val="0032771B"/>
    <w:rsid w:val="00330D11"/>
    <w:rsid w:val="00331D38"/>
    <w:rsid w:val="00333B3A"/>
    <w:rsid w:val="00334262"/>
    <w:rsid w:val="00341DAD"/>
    <w:rsid w:val="00342AA5"/>
    <w:rsid w:val="0034540E"/>
    <w:rsid w:val="00345CC9"/>
    <w:rsid w:val="00350F5F"/>
    <w:rsid w:val="00354420"/>
    <w:rsid w:val="00357E9E"/>
    <w:rsid w:val="0036305E"/>
    <w:rsid w:val="00366D34"/>
    <w:rsid w:val="00367D37"/>
    <w:rsid w:val="003703CF"/>
    <w:rsid w:val="00374F76"/>
    <w:rsid w:val="00380023"/>
    <w:rsid w:val="00381875"/>
    <w:rsid w:val="00384A8B"/>
    <w:rsid w:val="003871FE"/>
    <w:rsid w:val="00392384"/>
    <w:rsid w:val="00392469"/>
    <w:rsid w:val="00393155"/>
    <w:rsid w:val="00393A04"/>
    <w:rsid w:val="003A2794"/>
    <w:rsid w:val="003A48C3"/>
    <w:rsid w:val="003A6218"/>
    <w:rsid w:val="003A6E49"/>
    <w:rsid w:val="003B43E5"/>
    <w:rsid w:val="003B5D69"/>
    <w:rsid w:val="003B6131"/>
    <w:rsid w:val="003B6D33"/>
    <w:rsid w:val="003B6EB2"/>
    <w:rsid w:val="003C151D"/>
    <w:rsid w:val="003C1C3B"/>
    <w:rsid w:val="003C3AF3"/>
    <w:rsid w:val="003C5066"/>
    <w:rsid w:val="003C5338"/>
    <w:rsid w:val="003D33F7"/>
    <w:rsid w:val="003E2B55"/>
    <w:rsid w:val="003E45F8"/>
    <w:rsid w:val="003E58BB"/>
    <w:rsid w:val="003E6766"/>
    <w:rsid w:val="003E6F63"/>
    <w:rsid w:val="003F0647"/>
    <w:rsid w:val="00401BD5"/>
    <w:rsid w:val="00402CD7"/>
    <w:rsid w:val="00402FD3"/>
    <w:rsid w:val="00403099"/>
    <w:rsid w:val="0040417F"/>
    <w:rsid w:val="0040487F"/>
    <w:rsid w:val="00414EBD"/>
    <w:rsid w:val="004170FD"/>
    <w:rsid w:val="00417E5F"/>
    <w:rsid w:val="00421BC9"/>
    <w:rsid w:val="004236DA"/>
    <w:rsid w:val="00424DAC"/>
    <w:rsid w:val="004257D8"/>
    <w:rsid w:val="00431414"/>
    <w:rsid w:val="00433334"/>
    <w:rsid w:val="00433524"/>
    <w:rsid w:val="00434233"/>
    <w:rsid w:val="0043439C"/>
    <w:rsid w:val="00436E3E"/>
    <w:rsid w:val="00441BF4"/>
    <w:rsid w:val="00441D5D"/>
    <w:rsid w:val="0044446E"/>
    <w:rsid w:val="00446FF3"/>
    <w:rsid w:val="00447F6A"/>
    <w:rsid w:val="00451E42"/>
    <w:rsid w:val="004525EC"/>
    <w:rsid w:val="00454F91"/>
    <w:rsid w:val="004550FF"/>
    <w:rsid w:val="00460030"/>
    <w:rsid w:val="0046083A"/>
    <w:rsid w:val="00462240"/>
    <w:rsid w:val="00462D0C"/>
    <w:rsid w:val="00463657"/>
    <w:rsid w:val="00464411"/>
    <w:rsid w:val="00465104"/>
    <w:rsid w:val="00466351"/>
    <w:rsid w:val="004664EA"/>
    <w:rsid w:val="00467742"/>
    <w:rsid w:val="004700EA"/>
    <w:rsid w:val="00472CB3"/>
    <w:rsid w:val="00477121"/>
    <w:rsid w:val="00480130"/>
    <w:rsid w:val="00480B4D"/>
    <w:rsid w:val="004844CC"/>
    <w:rsid w:val="00484DE1"/>
    <w:rsid w:val="004868C7"/>
    <w:rsid w:val="00486C0D"/>
    <w:rsid w:val="00487DEB"/>
    <w:rsid w:val="0049183E"/>
    <w:rsid w:val="00492901"/>
    <w:rsid w:val="0049310C"/>
    <w:rsid w:val="004937EE"/>
    <w:rsid w:val="004960E9"/>
    <w:rsid w:val="00496E8B"/>
    <w:rsid w:val="004A0C1A"/>
    <w:rsid w:val="004A2219"/>
    <w:rsid w:val="004A7AF0"/>
    <w:rsid w:val="004B54FC"/>
    <w:rsid w:val="004B680E"/>
    <w:rsid w:val="004B74C2"/>
    <w:rsid w:val="004C1AB5"/>
    <w:rsid w:val="004C1DBD"/>
    <w:rsid w:val="004C3E0B"/>
    <w:rsid w:val="004C668D"/>
    <w:rsid w:val="004C6DDB"/>
    <w:rsid w:val="004D649A"/>
    <w:rsid w:val="004D7B0F"/>
    <w:rsid w:val="004E119B"/>
    <w:rsid w:val="004E3F99"/>
    <w:rsid w:val="004E4815"/>
    <w:rsid w:val="004E4FB1"/>
    <w:rsid w:val="004F022F"/>
    <w:rsid w:val="004F046D"/>
    <w:rsid w:val="004F0637"/>
    <w:rsid w:val="004F0EB5"/>
    <w:rsid w:val="004F5732"/>
    <w:rsid w:val="004F60F6"/>
    <w:rsid w:val="004F6A6C"/>
    <w:rsid w:val="00502959"/>
    <w:rsid w:val="005035DE"/>
    <w:rsid w:val="005037E3"/>
    <w:rsid w:val="005075D4"/>
    <w:rsid w:val="005111B5"/>
    <w:rsid w:val="0051553C"/>
    <w:rsid w:val="00515745"/>
    <w:rsid w:val="00515DCA"/>
    <w:rsid w:val="00516C35"/>
    <w:rsid w:val="00516EB8"/>
    <w:rsid w:val="00517B02"/>
    <w:rsid w:val="00520008"/>
    <w:rsid w:val="005201E6"/>
    <w:rsid w:val="00521BAD"/>
    <w:rsid w:val="00522FC8"/>
    <w:rsid w:val="0052483D"/>
    <w:rsid w:val="00524B61"/>
    <w:rsid w:val="00527B06"/>
    <w:rsid w:val="00530575"/>
    <w:rsid w:val="00532674"/>
    <w:rsid w:val="005327BC"/>
    <w:rsid w:val="005375E3"/>
    <w:rsid w:val="00540805"/>
    <w:rsid w:val="00540DCA"/>
    <w:rsid w:val="0054212A"/>
    <w:rsid w:val="00550397"/>
    <w:rsid w:val="00556DC8"/>
    <w:rsid w:val="0055754C"/>
    <w:rsid w:val="005602BA"/>
    <w:rsid w:val="00560AF8"/>
    <w:rsid w:val="00560D3D"/>
    <w:rsid w:val="00565BF0"/>
    <w:rsid w:val="00565D1F"/>
    <w:rsid w:val="0056730F"/>
    <w:rsid w:val="00567DE4"/>
    <w:rsid w:val="00571BFB"/>
    <w:rsid w:val="00574848"/>
    <w:rsid w:val="00574919"/>
    <w:rsid w:val="00575842"/>
    <w:rsid w:val="00577F2F"/>
    <w:rsid w:val="00580BB1"/>
    <w:rsid w:val="00580C06"/>
    <w:rsid w:val="00581CAA"/>
    <w:rsid w:val="00581DC5"/>
    <w:rsid w:val="00582980"/>
    <w:rsid w:val="00583678"/>
    <w:rsid w:val="0058385B"/>
    <w:rsid w:val="00583916"/>
    <w:rsid w:val="00585374"/>
    <w:rsid w:val="00585B8B"/>
    <w:rsid w:val="00586879"/>
    <w:rsid w:val="00586BCB"/>
    <w:rsid w:val="00591F37"/>
    <w:rsid w:val="00592792"/>
    <w:rsid w:val="005934BB"/>
    <w:rsid w:val="005940EC"/>
    <w:rsid w:val="005A0AFD"/>
    <w:rsid w:val="005A1EB8"/>
    <w:rsid w:val="005A491A"/>
    <w:rsid w:val="005A5AC8"/>
    <w:rsid w:val="005A7549"/>
    <w:rsid w:val="005B2396"/>
    <w:rsid w:val="005C0313"/>
    <w:rsid w:val="005C3313"/>
    <w:rsid w:val="005C43D9"/>
    <w:rsid w:val="005C4819"/>
    <w:rsid w:val="005C4A86"/>
    <w:rsid w:val="005C72DF"/>
    <w:rsid w:val="005D2855"/>
    <w:rsid w:val="005D7BA0"/>
    <w:rsid w:val="005D7CEB"/>
    <w:rsid w:val="005E0FBB"/>
    <w:rsid w:val="005E544C"/>
    <w:rsid w:val="005E66D6"/>
    <w:rsid w:val="005E7DDC"/>
    <w:rsid w:val="005F0A60"/>
    <w:rsid w:val="005F3486"/>
    <w:rsid w:val="005F4002"/>
    <w:rsid w:val="0060050F"/>
    <w:rsid w:val="0060145F"/>
    <w:rsid w:val="00605B44"/>
    <w:rsid w:val="00607993"/>
    <w:rsid w:val="00610674"/>
    <w:rsid w:val="006119D6"/>
    <w:rsid w:val="006132BD"/>
    <w:rsid w:val="0061532B"/>
    <w:rsid w:val="00621404"/>
    <w:rsid w:val="006232F3"/>
    <w:rsid w:val="0062359D"/>
    <w:rsid w:val="00623688"/>
    <w:rsid w:val="0062411D"/>
    <w:rsid w:val="00625838"/>
    <w:rsid w:val="00625CC5"/>
    <w:rsid w:val="00626CA7"/>
    <w:rsid w:val="00627046"/>
    <w:rsid w:val="00627387"/>
    <w:rsid w:val="00631F3B"/>
    <w:rsid w:val="00634FCF"/>
    <w:rsid w:val="006408F7"/>
    <w:rsid w:val="00642D69"/>
    <w:rsid w:val="00643069"/>
    <w:rsid w:val="006445AC"/>
    <w:rsid w:val="00644BE2"/>
    <w:rsid w:val="00646089"/>
    <w:rsid w:val="00646DFC"/>
    <w:rsid w:val="00647B3E"/>
    <w:rsid w:val="00651A6F"/>
    <w:rsid w:val="00655E27"/>
    <w:rsid w:val="00656A69"/>
    <w:rsid w:val="0066296E"/>
    <w:rsid w:val="00664A0B"/>
    <w:rsid w:val="00672723"/>
    <w:rsid w:val="00672F85"/>
    <w:rsid w:val="00673AE3"/>
    <w:rsid w:val="006763B6"/>
    <w:rsid w:val="00681E25"/>
    <w:rsid w:val="006832D7"/>
    <w:rsid w:val="006851F1"/>
    <w:rsid w:val="0068552B"/>
    <w:rsid w:val="00686B2D"/>
    <w:rsid w:val="00690D95"/>
    <w:rsid w:val="0069514A"/>
    <w:rsid w:val="006A0F5D"/>
    <w:rsid w:val="006A155F"/>
    <w:rsid w:val="006A243C"/>
    <w:rsid w:val="006A36FF"/>
    <w:rsid w:val="006A488B"/>
    <w:rsid w:val="006A6BAA"/>
    <w:rsid w:val="006B1A6D"/>
    <w:rsid w:val="006B5345"/>
    <w:rsid w:val="006C1E03"/>
    <w:rsid w:val="006C1E39"/>
    <w:rsid w:val="006C2FFE"/>
    <w:rsid w:val="006C4F6F"/>
    <w:rsid w:val="006C6D7E"/>
    <w:rsid w:val="006D1FE3"/>
    <w:rsid w:val="006D21BB"/>
    <w:rsid w:val="006D58E0"/>
    <w:rsid w:val="006D7010"/>
    <w:rsid w:val="006D750D"/>
    <w:rsid w:val="006E26C1"/>
    <w:rsid w:val="006E2AAD"/>
    <w:rsid w:val="006E35B3"/>
    <w:rsid w:val="006E7CFE"/>
    <w:rsid w:val="006F0CDD"/>
    <w:rsid w:val="006F59D5"/>
    <w:rsid w:val="006F6DC4"/>
    <w:rsid w:val="006F7143"/>
    <w:rsid w:val="006F7D7D"/>
    <w:rsid w:val="0070522D"/>
    <w:rsid w:val="00705A21"/>
    <w:rsid w:val="00707008"/>
    <w:rsid w:val="007100D8"/>
    <w:rsid w:val="00713D91"/>
    <w:rsid w:val="007157E7"/>
    <w:rsid w:val="00715987"/>
    <w:rsid w:val="007175E9"/>
    <w:rsid w:val="00717D9B"/>
    <w:rsid w:val="007202FD"/>
    <w:rsid w:val="007208F4"/>
    <w:rsid w:val="00720BB4"/>
    <w:rsid w:val="007241D5"/>
    <w:rsid w:val="0072738D"/>
    <w:rsid w:val="007316E7"/>
    <w:rsid w:val="0074074E"/>
    <w:rsid w:val="00743988"/>
    <w:rsid w:val="007443F5"/>
    <w:rsid w:val="00747F8B"/>
    <w:rsid w:val="00750094"/>
    <w:rsid w:val="007515EB"/>
    <w:rsid w:val="007525D2"/>
    <w:rsid w:val="00754F23"/>
    <w:rsid w:val="00755E09"/>
    <w:rsid w:val="00761908"/>
    <w:rsid w:val="00762772"/>
    <w:rsid w:val="007640E0"/>
    <w:rsid w:val="0077386C"/>
    <w:rsid w:val="0077696D"/>
    <w:rsid w:val="007852CA"/>
    <w:rsid w:val="00790C02"/>
    <w:rsid w:val="007912DB"/>
    <w:rsid w:val="00793E4D"/>
    <w:rsid w:val="00797A44"/>
    <w:rsid w:val="007A0EE2"/>
    <w:rsid w:val="007A2198"/>
    <w:rsid w:val="007A4F67"/>
    <w:rsid w:val="007A5CE4"/>
    <w:rsid w:val="007A7DE3"/>
    <w:rsid w:val="007B2212"/>
    <w:rsid w:val="007B6906"/>
    <w:rsid w:val="007C0A02"/>
    <w:rsid w:val="007C0CF2"/>
    <w:rsid w:val="007C6CD5"/>
    <w:rsid w:val="007C7B16"/>
    <w:rsid w:val="007D15A5"/>
    <w:rsid w:val="007D4772"/>
    <w:rsid w:val="007D4CFF"/>
    <w:rsid w:val="007D5486"/>
    <w:rsid w:val="007D59C0"/>
    <w:rsid w:val="007E3A1B"/>
    <w:rsid w:val="007E4055"/>
    <w:rsid w:val="007E4D2F"/>
    <w:rsid w:val="007E57CA"/>
    <w:rsid w:val="007E715D"/>
    <w:rsid w:val="007E7907"/>
    <w:rsid w:val="007F21CF"/>
    <w:rsid w:val="007F33D6"/>
    <w:rsid w:val="007F3774"/>
    <w:rsid w:val="007F4D82"/>
    <w:rsid w:val="007F59A4"/>
    <w:rsid w:val="008028F4"/>
    <w:rsid w:val="00802CFD"/>
    <w:rsid w:val="008074DA"/>
    <w:rsid w:val="008076CC"/>
    <w:rsid w:val="0081292E"/>
    <w:rsid w:val="00813CB9"/>
    <w:rsid w:val="00813D8A"/>
    <w:rsid w:val="0082072D"/>
    <w:rsid w:val="00820F29"/>
    <w:rsid w:val="008211BA"/>
    <w:rsid w:val="0082141E"/>
    <w:rsid w:val="008228AD"/>
    <w:rsid w:val="00830FF8"/>
    <w:rsid w:val="008327F1"/>
    <w:rsid w:val="00842733"/>
    <w:rsid w:val="008429E1"/>
    <w:rsid w:val="008431F0"/>
    <w:rsid w:val="00846B6B"/>
    <w:rsid w:val="00850C34"/>
    <w:rsid w:val="00853E81"/>
    <w:rsid w:val="008544EA"/>
    <w:rsid w:val="00854D9D"/>
    <w:rsid w:val="00854FBE"/>
    <w:rsid w:val="0085595F"/>
    <w:rsid w:val="00861600"/>
    <w:rsid w:val="0086380D"/>
    <w:rsid w:val="008675A0"/>
    <w:rsid w:val="00871994"/>
    <w:rsid w:val="00873862"/>
    <w:rsid w:val="00873E1C"/>
    <w:rsid w:val="00873F7C"/>
    <w:rsid w:val="0087400B"/>
    <w:rsid w:val="00874BCF"/>
    <w:rsid w:val="00875424"/>
    <w:rsid w:val="00875BAC"/>
    <w:rsid w:val="008830A4"/>
    <w:rsid w:val="00886611"/>
    <w:rsid w:val="0089350B"/>
    <w:rsid w:val="0089477C"/>
    <w:rsid w:val="00894A06"/>
    <w:rsid w:val="008A3CD9"/>
    <w:rsid w:val="008A4C78"/>
    <w:rsid w:val="008A4FB0"/>
    <w:rsid w:val="008A5A0A"/>
    <w:rsid w:val="008A6042"/>
    <w:rsid w:val="008A633E"/>
    <w:rsid w:val="008A77E0"/>
    <w:rsid w:val="008A7E49"/>
    <w:rsid w:val="008B3638"/>
    <w:rsid w:val="008B3900"/>
    <w:rsid w:val="008B4936"/>
    <w:rsid w:val="008B4FC9"/>
    <w:rsid w:val="008B508A"/>
    <w:rsid w:val="008B5623"/>
    <w:rsid w:val="008B7265"/>
    <w:rsid w:val="008C0C4C"/>
    <w:rsid w:val="008C4366"/>
    <w:rsid w:val="008C79FA"/>
    <w:rsid w:val="008D0767"/>
    <w:rsid w:val="008D0C07"/>
    <w:rsid w:val="008D4304"/>
    <w:rsid w:val="008E12C5"/>
    <w:rsid w:val="008E2136"/>
    <w:rsid w:val="008E275A"/>
    <w:rsid w:val="008E2C5B"/>
    <w:rsid w:val="008E3051"/>
    <w:rsid w:val="008E42FF"/>
    <w:rsid w:val="008E4D52"/>
    <w:rsid w:val="008E58B8"/>
    <w:rsid w:val="008E6A90"/>
    <w:rsid w:val="008E78AB"/>
    <w:rsid w:val="008F2964"/>
    <w:rsid w:val="008F3331"/>
    <w:rsid w:val="008F4A57"/>
    <w:rsid w:val="0090192D"/>
    <w:rsid w:val="00902A08"/>
    <w:rsid w:val="009049EF"/>
    <w:rsid w:val="00904AB2"/>
    <w:rsid w:val="009050DB"/>
    <w:rsid w:val="0090603A"/>
    <w:rsid w:val="0090677D"/>
    <w:rsid w:val="0091394C"/>
    <w:rsid w:val="00914716"/>
    <w:rsid w:val="009167F1"/>
    <w:rsid w:val="00916B33"/>
    <w:rsid w:val="009172C5"/>
    <w:rsid w:val="0092259E"/>
    <w:rsid w:val="009229C9"/>
    <w:rsid w:val="009252E4"/>
    <w:rsid w:val="00927578"/>
    <w:rsid w:val="0093072C"/>
    <w:rsid w:val="00932CCC"/>
    <w:rsid w:val="00932D1E"/>
    <w:rsid w:val="00933582"/>
    <w:rsid w:val="00937712"/>
    <w:rsid w:val="00937F74"/>
    <w:rsid w:val="009402D7"/>
    <w:rsid w:val="009432BF"/>
    <w:rsid w:val="00946F7A"/>
    <w:rsid w:val="009542BD"/>
    <w:rsid w:val="00957591"/>
    <w:rsid w:val="00957AD2"/>
    <w:rsid w:val="00963AAA"/>
    <w:rsid w:val="00964F05"/>
    <w:rsid w:val="00964FAD"/>
    <w:rsid w:val="009659FB"/>
    <w:rsid w:val="00965E6F"/>
    <w:rsid w:val="00965F33"/>
    <w:rsid w:val="009663C7"/>
    <w:rsid w:val="009720EE"/>
    <w:rsid w:val="009728ED"/>
    <w:rsid w:val="00973EA6"/>
    <w:rsid w:val="00975BD3"/>
    <w:rsid w:val="00977D5E"/>
    <w:rsid w:val="00982453"/>
    <w:rsid w:val="00983C7A"/>
    <w:rsid w:val="009842B2"/>
    <w:rsid w:val="0098461D"/>
    <w:rsid w:val="0098517F"/>
    <w:rsid w:val="009855F4"/>
    <w:rsid w:val="009857C2"/>
    <w:rsid w:val="0099005A"/>
    <w:rsid w:val="009925D5"/>
    <w:rsid w:val="00993A1E"/>
    <w:rsid w:val="00996268"/>
    <w:rsid w:val="009964A6"/>
    <w:rsid w:val="009A0D18"/>
    <w:rsid w:val="009A38E6"/>
    <w:rsid w:val="009A3E6C"/>
    <w:rsid w:val="009A69E5"/>
    <w:rsid w:val="009A78EA"/>
    <w:rsid w:val="009A7A66"/>
    <w:rsid w:val="009B2080"/>
    <w:rsid w:val="009B48ED"/>
    <w:rsid w:val="009B4D01"/>
    <w:rsid w:val="009B53EA"/>
    <w:rsid w:val="009B65E7"/>
    <w:rsid w:val="009B6F86"/>
    <w:rsid w:val="009C2CCF"/>
    <w:rsid w:val="009C2D4C"/>
    <w:rsid w:val="009C5A1E"/>
    <w:rsid w:val="009C6A7F"/>
    <w:rsid w:val="009D01D4"/>
    <w:rsid w:val="009D1CC0"/>
    <w:rsid w:val="009D253F"/>
    <w:rsid w:val="009D4BFD"/>
    <w:rsid w:val="009D58AE"/>
    <w:rsid w:val="009E67DD"/>
    <w:rsid w:val="009E6B3E"/>
    <w:rsid w:val="009F0D6E"/>
    <w:rsid w:val="009F1636"/>
    <w:rsid w:val="009F2666"/>
    <w:rsid w:val="009F3709"/>
    <w:rsid w:val="009F391E"/>
    <w:rsid w:val="009F49A6"/>
    <w:rsid w:val="009F49B7"/>
    <w:rsid w:val="009F54AA"/>
    <w:rsid w:val="009F653F"/>
    <w:rsid w:val="00A01C81"/>
    <w:rsid w:val="00A031A1"/>
    <w:rsid w:val="00A03480"/>
    <w:rsid w:val="00A0564E"/>
    <w:rsid w:val="00A06029"/>
    <w:rsid w:val="00A07097"/>
    <w:rsid w:val="00A10E44"/>
    <w:rsid w:val="00A148AF"/>
    <w:rsid w:val="00A16D35"/>
    <w:rsid w:val="00A16F9D"/>
    <w:rsid w:val="00A25121"/>
    <w:rsid w:val="00A2514C"/>
    <w:rsid w:val="00A261C7"/>
    <w:rsid w:val="00A2627E"/>
    <w:rsid w:val="00A262A6"/>
    <w:rsid w:val="00A32BB6"/>
    <w:rsid w:val="00A376E4"/>
    <w:rsid w:val="00A41A03"/>
    <w:rsid w:val="00A42AA4"/>
    <w:rsid w:val="00A45248"/>
    <w:rsid w:val="00A45977"/>
    <w:rsid w:val="00A4668C"/>
    <w:rsid w:val="00A46892"/>
    <w:rsid w:val="00A46DF4"/>
    <w:rsid w:val="00A51F8B"/>
    <w:rsid w:val="00A5361F"/>
    <w:rsid w:val="00A56BA6"/>
    <w:rsid w:val="00A610C8"/>
    <w:rsid w:val="00A61EE9"/>
    <w:rsid w:val="00A674D7"/>
    <w:rsid w:val="00A67FB7"/>
    <w:rsid w:val="00A7018E"/>
    <w:rsid w:val="00A749A2"/>
    <w:rsid w:val="00A74AF6"/>
    <w:rsid w:val="00A80023"/>
    <w:rsid w:val="00A8213B"/>
    <w:rsid w:val="00A84AEB"/>
    <w:rsid w:val="00A85DEC"/>
    <w:rsid w:val="00A87FEF"/>
    <w:rsid w:val="00A97E11"/>
    <w:rsid w:val="00AA6B73"/>
    <w:rsid w:val="00AA6E2C"/>
    <w:rsid w:val="00AB2263"/>
    <w:rsid w:val="00AB25CE"/>
    <w:rsid w:val="00AB4946"/>
    <w:rsid w:val="00AB5DF9"/>
    <w:rsid w:val="00AB6832"/>
    <w:rsid w:val="00AC11F9"/>
    <w:rsid w:val="00AC409A"/>
    <w:rsid w:val="00AC53ED"/>
    <w:rsid w:val="00AC58BE"/>
    <w:rsid w:val="00AC7A0D"/>
    <w:rsid w:val="00AD3C6D"/>
    <w:rsid w:val="00AD3E73"/>
    <w:rsid w:val="00AD436A"/>
    <w:rsid w:val="00AD4823"/>
    <w:rsid w:val="00AE1B82"/>
    <w:rsid w:val="00AE4712"/>
    <w:rsid w:val="00AE67E8"/>
    <w:rsid w:val="00AF0C3E"/>
    <w:rsid w:val="00B01D67"/>
    <w:rsid w:val="00B037D5"/>
    <w:rsid w:val="00B135FD"/>
    <w:rsid w:val="00B137FC"/>
    <w:rsid w:val="00B1711F"/>
    <w:rsid w:val="00B2023E"/>
    <w:rsid w:val="00B20584"/>
    <w:rsid w:val="00B24241"/>
    <w:rsid w:val="00B264FD"/>
    <w:rsid w:val="00B30B74"/>
    <w:rsid w:val="00B321CE"/>
    <w:rsid w:val="00B33235"/>
    <w:rsid w:val="00B33C4C"/>
    <w:rsid w:val="00B36AFD"/>
    <w:rsid w:val="00B378D3"/>
    <w:rsid w:val="00B37AAA"/>
    <w:rsid w:val="00B37D8E"/>
    <w:rsid w:val="00B43AB9"/>
    <w:rsid w:val="00B43D75"/>
    <w:rsid w:val="00B445A0"/>
    <w:rsid w:val="00B44C34"/>
    <w:rsid w:val="00B45101"/>
    <w:rsid w:val="00B455BD"/>
    <w:rsid w:val="00B4640C"/>
    <w:rsid w:val="00B465D0"/>
    <w:rsid w:val="00B50B6C"/>
    <w:rsid w:val="00B5202C"/>
    <w:rsid w:val="00B56F31"/>
    <w:rsid w:val="00B6027C"/>
    <w:rsid w:val="00B6150B"/>
    <w:rsid w:val="00B62F9F"/>
    <w:rsid w:val="00B6463B"/>
    <w:rsid w:val="00B656C8"/>
    <w:rsid w:val="00B65A30"/>
    <w:rsid w:val="00B67168"/>
    <w:rsid w:val="00B708B8"/>
    <w:rsid w:val="00B72623"/>
    <w:rsid w:val="00B76BC9"/>
    <w:rsid w:val="00B77461"/>
    <w:rsid w:val="00B8058E"/>
    <w:rsid w:val="00B851FE"/>
    <w:rsid w:val="00B90D73"/>
    <w:rsid w:val="00B95783"/>
    <w:rsid w:val="00BA72DD"/>
    <w:rsid w:val="00BB0D69"/>
    <w:rsid w:val="00BB0EC0"/>
    <w:rsid w:val="00BB1358"/>
    <w:rsid w:val="00BB1C7D"/>
    <w:rsid w:val="00BB2859"/>
    <w:rsid w:val="00BB7050"/>
    <w:rsid w:val="00BB7DD0"/>
    <w:rsid w:val="00BC2DCB"/>
    <w:rsid w:val="00BC562D"/>
    <w:rsid w:val="00BC6AE6"/>
    <w:rsid w:val="00BC76DE"/>
    <w:rsid w:val="00BD3288"/>
    <w:rsid w:val="00BD65CD"/>
    <w:rsid w:val="00BE363F"/>
    <w:rsid w:val="00BE4441"/>
    <w:rsid w:val="00BE7818"/>
    <w:rsid w:val="00BF3AE1"/>
    <w:rsid w:val="00BF6CA4"/>
    <w:rsid w:val="00C01573"/>
    <w:rsid w:val="00C020DF"/>
    <w:rsid w:val="00C05FBE"/>
    <w:rsid w:val="00C06550"/>
    <w:rsid w:val="00C06BCE"/>
    <w:rsid w:val="00C10BB0"/>
    <w:rsid w:val="00C11A77"/>
    <w:rsid w:val="00C124B0"/>
    <w:rsid w:val="00C14CF2"/>
    <w:rsid w:val="00C16DFF"/>
    <w:rsid w:val="00C20AE5"/>
    <w:rsid w:val="00C25FC5"/>
    <w:rsid w:val="00C30272"/>
    <w:rsid w:val="00C30413"/>
    <w:rsid w:val="00C3192D"/>
    <w:rsid w:val="00C31C54"/>
    <w:rsid w:val="00C31DDD"/>
    <w:rsid w:val="00C32AE2"/>
    <w:rsid w:val="00C33050"/>
    <w:rsid w:val="00C338A7"/>
    <w:rsid w:val="00C33B2D"/>
    <w:rsid w:val="00C346F4"/>
    <w:rsid w:val="00C36BF0"/>
    <w:rsid w:val="00C41B63"/>
    <w:rsid w:val="00C42A2B"/>
    <w:rsid w:val="00C43396"/>
    <w:rsid w:val="00C46F7B"/>
    <w:rsid w:val="00C47638"/>
    <w:rsid w:val="00C47D36"/>
    <w:rsid w:val="00C526A2"/>
    <w:rsid w:val="00C52E86"/>
    <w:rsid w:val="00C535B5"/>
    <w:rsid w:val="00C549C3"/>
    <w:rsid w:val="00C54FE3"/>
    <w:rsid w:val="00C574C6"/>
    <w:rsid w:val="00C6308C"/>
    <w:rsid w:val="00C64A45"/>
    <w:rsid w:val="00C65D0B"/>
    <w:rsid w:val="00C67917"/>
    <w:rsid w:val="00C67ADD"/>
    <w:rsid w:val="00C705F7"/>
    <w:rsid w:val="00C70A83"/>
    <w:rsid w:val="00C70A99"/>
    <w:rsid w:val="00C70E8C"/>
    <w:rsid w:val="00C721EB"/>
    <w:rsid w:val="00C75095"/>
    <w:rsid w:val="00C77652"/>
    <w:rsid w:val="00C80FEE"/>
    <w:rsid w:val="00C843D7"/>
    <w:rsid w:val="00C84CB7"/>
    <w:rsid w:val="00C876EA"/>
    <w:rsid w:val="00C91ED5"/>
    <w:rsid w:val="00C92F50"/>
    <w:rsid w:val="00C97008"/>
    <w:rsid w:val="00CA1612"/>
    <w:rsid w:val="00CA1DC4"/>
    <w:rsid w:val="00CA67EE"/>
    <w:rsid w:val="00CA74E4"/>
    <w:rsid w:val="00CB1F3D"/>
    <w:rsid w:val="00CB3BBC"/>
    <w:rsid w:val="00CB5CA9"/>
    <w:rsid w:val="00CB6ED0"/>
    <w:rsid w:val="00CB7D6B"/>
    <w:rsid w:val="00CC38FB"/>
    <w:rsid w:val="00CC5623"/>
    <w:rsid w:val="00CC6887"/>
    <w:rsid w:val="00CC6CEC"/>
    <w:rsid w:val="00CD07DC"/>
    <w:rsid w:val="00CD1807"/>
    <w:rsid w:val="00CD2116"/>
    <w:rsid w:val="00CD588E"/>
    <w:rsid w:val="00CD7096"/>
    <w:rsid w:val="00CD7C75"/>
    <w:rsid w:val="00CE0A2C"/>
    <w:rsid w:val="00CE3000"/>
    <w:rsid w:val="00CE3867"/>
    <w:rsid w:val="00CE65A4"/>
    <w:rsid w:val="00CE72E0"/>
    <w:rsid w:val="00CE72F9"/>
    <w:rsid w:val="00CF062C"/>
    <w:rsid w:val="00CF2309"/>
    <w:rsid w:val="00CF2B86"/>
    <w:rsid w:val="00CF2EBC"/>
    <w:rsid w:val="00CF39D9"/>
    <w:rsid w:val="00D00093"/>
    <w:rsid w:val="00D025C9"/>
    <w:rsid w:val="00D02AFE"/>
    <w:rsid w:val="00D03287"/>
    <w:rsid w:val="00D03CF0"/>
    <w:rsid w:val="00D03D0A"/>
    <w:rsid w:val="00D051BF"/>
    <w:rsid w:val="00D15716"/>
    <w:rsid w:val="00D201A5"/>
    <w:rsid w:val="00D34A14"/>
    <w:rsid w:val="00D357DD"/>
    <w:rsid w:val="00D35BEE"/>
    <w:rsid w:val="00D377F8"/>
    <w:rsid w:val="00D37C30"/>
    <w:rsid w:val="00D37C42"/>
    <w:rsid w:val="00D41082"/>
    <w:rsid w:val="00D43A4D"/>
    <w:rsid w:val="00D43C1D"/>
    <w:rsid w:val="00D440A3"/>
    <w:rsid w:val="00D46D58"/>
    <w:rsid w:val="00D50134"/>
    <w:rsid w:val="00D53BF7"/>
    <w:rsid w:val="00D55763"/>
    <w:rsid w:val="00D55A58"/>
    <w:rsid w:val="00D567DB"/>
    <w:rsid w:val="00D567F0"/>
    <w:rsid w:val="00D6310C"/>
    <w:rsid w:val="00D65B40"/>
    <w:rsid w:val="00D67D00"/>
    <w:rsid w:val="00D71504"/>
    <w:rsid w:val="00D71803"/>
    <w:rsid w:val="00D71EE5"/>
    <w:rsid w:val="00D725D3"/>
    <w:rsid w:val="00D75149"/>
    <w:rsid w:val="00D75630"/>
    <w:rsid w:val="00D77090"/>
    <w:rsid w:val="00D80F9C"/>
    <w:rsid w:val="00D8520F"/>
    <w:rsid w:val="00D8646E"/>
    <w:rsid w:val="00D864B3"/>
    <w:rsid w:val="00D91961"/>
    <w:rsid w:val="00D94568"/>
    <w:rsid w:val="00D94EE3"/>
    <w:rsid w:val="00D97DC2"/>
    <w:rsid w:val="00DA2B6A"/>
    <w:rsid w:val="00DA2CA7"/>
    <w:rsid w:val="00DA42EB"/>
    <w:rsid w:val="00DA45E4"/>
    <w:rsid w:val="00DA53BC"/>
    <w:rsid w:val="00DB2779"/>
    <w:rsid w:val="00DB3EC9"/>
    <w:rsid w:val="00DB40A8"/>
    <w:rsid w:val="00DB527C"/>
    <w:rsid w:val="00DB56A0"/>
    <w:rsid w:val="00DB6A12"/>
    <w:rsid w:val="00DB7345"/>
    <w:rsid w:val="00DC1704"/>
    <w:rsid w:val="00DC7D1D"/>
    <w:rsid w:val="00DD0ADB"/>
    <w:rsid w:val="00DD24E5"/>
    <w:rsid w:val="00DD41C7"/>
    <w:rsid w:val="00DD544B"/>
    <w:rsid w:val="00DD71CF"/>
    <w:rsid w:val="00DE13D2"/>
    <w:rsid w:val="00DE1D72"/>
    <w:rsid w:val="00DE21A9"/>
    <w:rsid w:val="00DE26EF"/>
    <w:rsid w:val="00DE581D"/>
    <w:rsid w:val="00DE7275"/>
    <w:rsid w:val="00DF036D"/>
    <w:rsid w:val="00DF40EC"/>
    <w:rsid w:val="00DF46A8"/>
    <w:rsid w:val="00DF7146"/>
    <w:rsid w:val="00DF7F3D"/>
    <w:rsid w:val="00E007FE"/>
    <w:rsid w:val="00E03465"/>
    <w:rsid w:val="00E03686"/>
    <w:rsid w:val="00E0428B"/>
    <w:rsid w:val="00E054FF"/>
    <w:rsid w:val="00E07655"/>
    <w:rsid w:val="00E078CD"/>
    <w:rsid w:val="00E10D41"/>
    <w:rsid w:val="00E1338B"/>
    <w:rsid w:val="00E15C39"/>
    <w:rsid w:val="00E17A28"/>
    <w:rsid w:val="00E17B88"/>
    <w:rsid w:val="00E26026"/>
    <w:rsid w:val="00E261C8"/>
    <w:rsid w:val="00E26247"/>
    <w:rsid w:val="00E301CF"/>
    <w:rsid w:val="00E32288"/>
    <w:rsid w:val="00E32883"/>
    <w:rsid w:val="00E363BC"/>
    <w:rsid w:val="00E36F0B"/>
    <w:rsid w:val="00E42682"/>
    <w:rsid w:val="00E42916"/>
    <w:rsid w:val="00E550C7"/>
    <w:rsid w:val="00E55C3B"/>
    <w:rsid w:val="00E55F80"/>
    <w:rsid w:val="00E5607E"/>
    <w:rsid w:val="00E570CC"/>
    <w:rsid w:val="00E64B85"/>
    <w:rsid w:val="00E71735"/>
    <w:rsid w:val="00E72F88"/>
    <w:rsid w:val="00E76AF3"/>
    <w:rsid w:val="00E770F5"/>
    <w:rsid w:val="00E77B71"/>
    <w:rsid w:val="00E77D34"/>
    <w:rsid w:val="00E804BF"/>
    <w:rsid w:val="00E80511"/>
    <w:rsid w:val="00E813EB"/>
    <w:rsid w:val="00E81D26"/>
    <w:rsid w:val="00E84CEB"/>
    <w:rsid w:val="00E85BE3"/>
    <w:rsid w:val="00E86B7D"/>
    <w:rsid w:val="00E908CE"/>
    <w:rsid w:val="00E913B5"/>
    <w:rsid w:val="00E91619"/>
    <w:rsid w:val="00E92E5C"/>
    <w:rsid w:val="00E9364F"/>
    <w:rsid w:val="00E938FD"/>
    <w:rsid w:val="00E94006"/>
    <w:rsid w:val="00E94F5F"/>
    <w:rsid w:val="00EA4AC0"/>
    <w:rsid w:val="00EB2873"/>
    <w:rsid w:val="00EB2F70"/>
    <w:rsid w:val="00EB423C"/>
    <w:rsid w:val="00EB56B0"/>
    <w:rsid w:val="00EC3022"/>
    <w:rsid w:val="00EC74C8"/>
    <w:rsid w:val="00ED430C"/>
    <w:rsid w:val="00ED5215"/>
    <w:rsid w:val="00ED6D5B"/>
    <w:rsid w:val="00ED6E24"/>
    <w:rsid w:val="00EE08E3"/>
    <w:rsid w:val="00EE3676"/>
    <w:rsid w:val="00EE5B84"/>
    <w:rsid w:val="00EE673C"/>
    <w:rsid w:val="00EE6A4C"/>
    <w:rsid w:val="00EF24BB"/>
    <w:rsid w:val="00EF446B"/>
    <w:rsid w:val="00F03DDB"/>
    <w:rsid w:val="00F05611"/>
    <w:rsid w:val="00F05CF8"/>
    <w:rsid w:val="00F12171"/>
    <w:rsid w:val="00F1357F"/>
    <w:rsid w:val="00F13903"/>
    <w:rsid w:val="00F1483A"/>
    <w:rsid w:val="00F150CF"/>
    <w:rsid w:val="00F1554E"/>
    <w:rsid w:val="00F168C0"/>
    <w:rsid w:val="00F17F54"/>
    <w:rsid w:val="00F207C9"/>
    <w:rsid w:val="00F22C41"/>
    <w:rsid w:val="00F242FC"/>
    <w:rsid w:val="00F259C4"/>
    <w:rsid w:val="00F30C8F"/>
    <w:rsid w:val="00F3195A"/>
    <w:rsid w:val="00F320A2"/>
    <w:rsid w:val="00F333F0"/>
    <w:rsid w:val="00F36982"/>
    <w:rsid w:val="00F36E62"/>
    <w:rsid w:val="00F43199"/>
    <w:rsid w:val="00F44F1D"/>
    <w:rsid w:val="00F45E35"/>
    <w:rsid w:val="00F46940"/>
    <w:rsid w:val="00F502F3"/>
    <w:rsid w:val="00F53292"/>
    <w:rsid w:val="00F5376D"/>
    <w:rsid w:val="00F576FA"/>
    <w:rsid w:val="00F603CA"/>
    <w:rsid w:val="00F60612"/>
    <w:rsid w:val="00F61113"/>
    <w:rsid w:val="00F64023"/>
    <w:rsid w:val="00F64D0A"/>
    <w:rsid w:val="00F64FB8"/>
    <w:rsid w:val="00F70527"/>
    <w:rsid w:val="00F71957"/>
    <w:rsid w:val="00F72484"/>
    <w:rsid w:val="00F724C8"/>
    <w:rsid w:val="00F74670"/>
    <w:rsid w:val="00F777AB"/>
    <w:rsid w:val="00F82365"/>
    <w:rsid w:val="00F84046"/>
    <w:rsid w:val="00F844A1"/>
    <w:rsid w:val="00F84A1E"/>
    <w:rsid w:val="00F84C0A"/>
    <w:rsid w:val="00F904CA"/>
    <w:rsid w:val="00F90A31"/>
    <w:rsid w:val="00F93177"/>
    <w:rsid w:val="00F96B2B"/>
    <w:rsid w:val="00F97F85"/>
    <w:rsid w:val="00FA1DCF"/>
    <w:rsid w:val="00FA5057"/>
    <w:rsid w:val="00FA782F"/>
    <w:rsid w:val="00FA7D9C"/>
    <w:rsid w:val="00FA7DDF"/>
    <w:rsid w:val="00FB185D"/>
    <w:rsid w:val="00FC3B4E"/>
    <w:rsid w:val="00FC5DEE"/>
    <w:rsid w:val="00FC5ED1"/>
    <w:rsid w:val="00FD1373"/>
    <w:rsid w:val="00FD1835"/>
    <w:rsid w:val="00FD2DE5"/>
    <w:rsid w:val="00FD5FAB"/>
    <w:rsid w:val="00FD66FE"/>
    <w:rsid w:val="00FE123E"/>
    <w:rsid w:val="00FE57F6"/>
    <w:rsid w:val="00FF5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D933AC"/>
  <w15:docId w15:val="{079C5409-9FDA-4A63-98F6-E5348942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C8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83"/>
    <w:pPr>
      <w:tabs>
        <w:tab w:val="center" w:pos="4513"/>
        <w:tab w:val="right" w:pos="9026"/>
      </w:tabs>
    </w:pPr>
  </w:style>
  <w:style w:type="character" w:customStyle="1" w:styleId="HeaderChar">
    <w:name w:val="Header Char"/>
    <w:basedOn w:val="DefaultParagraphFont"/>
    <w:link w:val="Header"/>
    <w:uiPriority w:val="99"/>
    <w:rsid w:val="00132F83"/>
  </w:style>
  <w:style w:type="paragraph" w:styleId="Footer">
    <w:name w:val="footer"/>
    <w:basedOn w:val="Normal"/>
    <w:link w:val="FooterChar"/>
    <w:uiPriority w:val="99"/>
    <w:unhideWhenUsed/>
    <w:rsid w:val="00132F83"/>
    <w:pPr>
      <w:tabs>
        <w:tab w:val="center" w:pos="4513"/>
        <w:tab w:val="right" w:pos="9026"/>
      </w:tabs>
    </w:pPr>
  </w:style>
  <w:style w:type="character" w:customStyle="1" w:styleId="FooterChar">
    <w:name w:val="Footer Char"/>
    <w:basedOn w:val="DefaultParagraphFont"/>
    <w:link w:val="Footer"/>
    <w:uiPriority w:val="99"/>
    <w:rsid w:val="00132F83"/>
  </w:style>
  <w:style w:type="character" w:styleId="Hyperlink">
    <w:name w:val="Hyperlink"/>
    <w:basedOn w:val="DefaultParagraphFont"/>
    <w:uiPriority w:val="99"/>
    <w:unhideWhenUsed/>
    <w:rsid w:val="00132F83"/>
    <w:rPr>
      <w:color w:val="0000FF" w:themeColor="hyperlink"/>
      <w:u w:val="single"/>
    </w:rPr>
  </w:style>
  <w:style w:type="paragraph" w:styleId="BalloonText">
    <w:name w:val="Balloon Text"/>
    <w:basedOn w:val="Normal"/>
    <w:link w:val="BalloonTextChar"/>
    <w:uiPriority w:val="99"/>
    <w:semiHidden/>
    <w:unhideWhenUsed/>
    <w:rsid w:val="00132F83"/>
    <w:rPr>
      <w:rFonts w:ascii="Tahoma" w:hAnsi="Tahoma" w:cs="Tahoma"/>
      <w:sz w:val="16"/>
      <w:szCs w:val="16"/>
    </w:rPr>
  </w:style>
  <w:style w:type="character" w:customStyle="1" w:styleId="BalloonTextChar">
    <w:name w:val="Balloon Text Char"/>
    <w:basedOn w:val="DefaultParagraphFont"/>
    <w:link w:val="BalloonText"/>
    <w:uiPriority w:val="99"/>
    <w:semiHidden/>
    <w:rsid w:val="00132F83"/>
    <w:rPr>
      <w:rFonts w:ascii="Tahoma" w:hAnsi="Tahoma" w:cs="Tahoma"/>
      <w:sz w:val="16"/>
      <w:szCs w:val="16"/>
    </w:rPr>
  </w:style>
  <w:style w:type="paragraph" w:styleId="ListParagraph">
    <w:name w:val="List Paragraph"/>
    <w:basedOn w:val="Normal"/>
    <w:uiPriority w:val="34"/>
    <w:qFormat/>
    <w:rsid w:val="00EA4AC0"/>
    <w:pPr>
      <w:ind w:left="720"/>
      <w:contextualSpacing/>
    </w:pPr>
  </w:style>
  <w:style w:type="table" w:styleId="TableGrid">
    <w:name w:val="Table Grid"/>
    <w:basedOn w:val="TableNormal"/>
    <w:uiPriority w:val="59"/>
    <w:rsid w:val="00D6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6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31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CB1F3D"/>
    <w:pPr>
      <w:numPr>
        <w:numId w:val="16"/>
      </w:numPr>
      <w:contextualSpacing/>
    </w:pPr>
  </w:style>
  <w:style w:type="character" w:styleId="UnresolvedMention">
    <w:name w:val="Unresolved Mention"/>
    <w:basedOn w:val="DefaultParagraphFont"/>
    <w:uiPriority w:val="99"/>
    <w:semiHidden/>
    <w:unhideWhenUsed/>
    <w:rsid w:val="00A610C8"/>
    <w:rPr>
      <w:color w:val="605E5C"/>
      <w:shd w:val="clear" w:color="auto" w:fill="E1DFDD"/>
    </w:rPr>
  </w:style>
  <w:style w:type="paragraph" w:styleId="NoSpacing">
    <w:name w:val="No Spacing"/>
    <w:uiPriority w:val="1"/>
    <w:qFormat/>
    <w:rsid w:val="00F1554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186397">
      <w:bodyDiv w:val="1"/>
      <w:marLeft w:val="0"/>
      <w:marRight w:val="0"/>
      <w:marTop w:val="0"/>
      <w:marBottom w:val="0"/>
      <w:divBdr>
        <w:top w:val="none" w:sz="0" w:space="0" w:color="auto"/>
        <w:left w:val="none" w:sz="0" w:space="0" w:color="auto"/>
        <w:bottom w:val="none" w:sz="0" w:space="0" w:color="auto"/>
        <w:right w:val="none" w:sz="0" w:space="0" w:color="auto"/>
      </w:divBdr>
    </w:div>
    <w:div w:id="1174615664">
      <w:bodyDiv w:val="1"/>
      <w:marLeft w:val="0"/>
      <w:marRight w:val="0"/>
      <w:marTop w:val="0"/>
      <w:marBottom w:val="0"/>
      <w:divBdr>
        <w:top w:val="none" w:sz="0" w:space="0" w:color="auto"/>
        <w:left w:val="none" w:sz="0" w:space="0" w:color="auto"/>
        <w:bottom w:val="none" w:sz="0" w:space="0" w:color="auto"/>
        <w:right w:val="none" w:sz="0" w:space="0" w:color="auto"/>
      </w:divBdr>
      <w:divsChild>
        <w:div w:id="1718701241">
          <w:marLeft w:val="446"/>
          <w:marRight w:val="0"/>
          <w:marTop w:val="200"/>
          <w:marBottom w:val="0"/>
          <w:divBdr>
            <w:top w:val="none" w:sz="0" w:space="0" w:color="auto"/>
            <w:left w:val="none" w:sz="0" w:space="0" w:color="auto"/>
            <w:bottom w:val="none" w:sz="0" w:space="0" w:color="auto"/>
            <w:right w:val="none" w:sz="0" w:space="0" w:color="auto"/>
          </w:divBdr>
        </w:div>
        <w:div w:id="733167602">
          <w:marLeft w:val="446"/>
          <w:marRight w:val="0"/>
          <w:marTop w:val="200"/>
          <w:marBottom w:val="0"/>
          <w:divBdr>
            <w:top w:val="none" w:sz="0" w:space="0" w:color="auto"/>
            <w:left w:val="none" w:sz="0" w:space="0" w:color="auto"/>
            <w:bottom w:val="none" w:sz="0" w:space="0" w:color="auto"/>
            <w:right w:val="none" w:sz="0" w:space="0" w:color="auto"/>
          </w:divBdr>
        </w:div>
      </w:divsChild>
    </w:div>
    <w:div w:id="1755081879">
      <w:bodyDiv w:val="1"/>
      <w:marLeft w:val="0"/>
      <w:marRight w:val="0"/>
      <w:marTop w:val="0"/>
      <w:marBottom w:val="0"/>
      <w:divBdr>
        <w:top w:val="none" w:sz="0" w:space="0" w:color="auto"/>
        <w:left w:val="none" w:sz="0" w:space="0" w:color="auto"/>
        <w:bottom w:val="none" w:sz="0" w:space="0" w:color="auto"/>
        <w:right w:val="none" w:sz="0" w:space="0" w:color="auto"/>
      </w:divBdr>
    </w:div>
    <w:div w:id="2012177847">
      <w:bodyDiv w:val="1"/>
      <w:marLeft w:val="0"/>
      <w:marRight w:val="0"/>
      <w:marTop w:val="0"/>
      <w:marBottom w:val="0"/>
      <w:divBdr>
        <w:top w:val="none" w:sz="0" w:space="0" w:color="auto"/>
        <w:left w:val="none" w:sz="0" w:space="0" w:color="auto"/>
        <w:bottom w:val="none" w:sz="0" w:space="0" w:color="auto"/>
        <w:right w:val="none" w:sz="0" w:space="0" w:color="auto"/>
      </w:divBdr>
      <w:divsChild>
        <w:div w:id="1024406138">
          <w:marLeft w:val="0"/>
          <w:marRight w:val="0"/>
          <w:marTop w:val="0"/>
          <w:marBottom w:val="0"/>
          <w:divBdr>
            <w:top w:val="none" w:sz="0" w:space="0" w:color="auto"/>
            <w:left w:val="none" w:sz="0" w:space="0" w:color="auto"/>
            <w:bottom w:val="none" w:sz="0" w:space="0" w:color="auto"/>
            <w:right w:val="none" w:sz="0" w:space="0" w:color="auto"/>
          </w:divBdr>
        </w:div>
        <w:div w:id="453333581">
          <w:marLeft w:val="0"/>
          <w:marRight w:val="0"/>
          <w:marTop w:val="0"/>
          <w:marBottom w:val="0"/>
          <w:divBdr>
            <w:top w:val="none" w:sz="0" w:space="0" w:color="auto"/>
            <w:left w:val="none" w:sz="0" w:space="0" w:color="auto"/>
            <w:bottom w:val="none" w:sz="0" w:space="0" w:color="auto"/>
            <w:right w:val="none" w:sz="0" w:space="0" w:color="auto"/>
          </w:divBdr>
        </w:div>
        <w:div w:id="1969505640">
          <w:marLeft w:val="0"/>
          <w:marRight w:val="0"/>
          <w:marTop w:val="0"/>
          <w:marBottom w:val="0"/>
          <w:divBdr>
            <w:top w:val="none" w:sz="0" w:space="0" w:color="auto"/>
            <w:left w:val="none" w:sz="0" w:space="0" w:color="auto"/>
            <w:bottom w:val="none" w:sz="0" w:space="0" w:color="auto"/>
            <w:right w:val="none" w:sz="0" w:space="0" w:color="auto"/>
          </w:divBdr>
        </w:div>
        <w:div w:id="1081685653">
          <w:marLeft w:val="0"/>
          <w:marRight w:val="0"/>
          <w:marTop w:val="0"/>
          <w:marBottom w:val="0"/>
          <w:divBdr>
            <w:top w:val="none" w:sz="0" w:space="0" w:color="auto"/>
            <w:left w:val="none" w:sz="0" w:space="0" w:color="auto"/>
            <w:bottom w:val="none" w:sz="0" w:space="0" w:color="auto"/>
            <w:right w:val="none" w:sz="0" w:space="0" w:color="auto"/>
          </w:divBdr>
        </w:div>
        <w:div w:id="329799039">
          <w:marLeft w:val="0"/>
          <w:marRight w:val="0"/>
          <w:marTop w:val="0"/>
          <w:marBottom w:val="0"/>
          <w:divBdr>
            <w:top w:val="none" w:sz="0" w:space="0" w:color="auto"/>
            <w:left w:val="none" w:sz="0" w:space="0" w:color="auto"/>
            <w:bottom w:val="none" w:sz="0" w:space="0" w:color="auto"/>
            <w:right w:val="none" w:sz="0" w:space="0" w:color="auto"/>
          </w:divBdr>
        </w:div>
        <w:div w:id="349794151">
          <w:marLeft w:val="0"/>
          <w:marRight w:val="0"/>
          <w:marTop w:val="0"/>
          <w:marBottom w:val="0"/>
          <w:divBdr>
            <w:top w:val="none" w:sz="0" w:space="0" w:color="auto"/>
            <w:left w:val="none" w:sz="0" w:space="0" w:color="auto"/>
            <w:bottom w:val="none" w:sz="0" w:space="0" w:color="auto"/>
            <w:right w:val="none" w:sz="0" w:space="0" w:color="auto"/>
          </w:divBdr>
        </w:div>
        <w:div w:id="2034375536">
          <w:marLeft w:val="0"/>
          <w:marRight w:val="0"/>
          <w:marTop w:val="0"/>
          <w:marBottom w:val="0"/>
          <w:divBdr>
            <w:top w:val="none" w:sz="0" w:space="0" w:color="auto"/>
            <w:left w:val="none" w:sz="0" w:space="0" w:color="auto"/>
            <w:bottom w:val="none" w:sz="0" w:space="0" w:color="auto"/>
            <w:right w:val="none" w:sz="0" w:space="0" w:color="auto"/>
          </w:divBdr>
        </w:div>
        <w:div w:id="760756403">
          <w:marLeft w:val="0"/>
          <w:marRight w:val="0"/>
          <w:marTop w:val="0"/>
          <w:marBottom w:val="0"/>
          <w:divBdr>
            <w:top w:val="none" w:sz="0" w:space="0" w:color="auto"/>
            <w:left w:val="none" w:sz="0" w:space="0" w:color="auto"/>
            <w:bottom w:val="none" w:sz="0" w:space="0" w:color="auto"/>
            <w:right w:val="none" w:sz="0" w:space="0" w:color="auto"/>
          </w:divBdr>
        </w:div>
        <w:div w:id="1196239381">
          <w:marLeft w:val="0"/>
          <w:marRight w:val="0"/>
          <w:marTop w:val="0"/>
          <w:marBottom w:val="0"/>
          <w:divBdr>
            <w:top w:val="none" w:sz="0" w:space="0" w:color="auto"/>
            <w:left w:val="none" w:sz="0" w:space="0" w:color="auto"/>
            <w:bottom w:val="none" w:sz="0" w:space="0" w:color="auto"/>
            <w:right w:val="none" w:sz="0" w:space="0" w:color="auto"/>
          </w:divBdr>
        </w:div>
        <w:div w:id="214974930">
          <w:marLeft w:val="0"/>
          <w:marRight w:val="0"/>
          <w:marTop w:val="0"/>
          <w:marBottom w:val="0"/>
          <w:divBdr>
            <w:top w:val="none" w:sz="0" w:space="0" w:color="auto"/>
            <w:left w:val="none" w:sz="0" w:space="0" w:color="auto"/>
            <w:bottom w:val="none" w:sz="0" w:space="0" w:color="auto"/>
            <w:right w:val="none" w:sz="0" w:space="0" w:color="auto"/>
          </w:divBdr>
        </w:div>
        <w:div w:id="957030655">
          <w:marLeft w:val="0"/>
          <w:marRight w:val="0"/>
          <w:marTop w:val="0"/>
          <w:marBottom w:val="0"/>
          <w:divBdr>
            <w:top w:val="none" w:sz="0" w:space="0" w:color="auto"/>
            <w:left w:val="none" w:sz="0" w:space="0" w:color="auto"/>
            <w:bottom w:val="none" w:sz="0" w:space="0" w:color="auto"/>
            <w:right w:val="none" w:sz="0" w:space="0" w:color="auto"/>
          </w:divBdr>
        </w:div>
      </w:divsChild>
    </w:div>
    <w:div w:id="206590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A69C31C102A147BAECC1DCE65BBDDE" ma:contentTypeVersion="12" ma:contentTypeDescription="Create a new document." ma:contentTypeScope="" ma:versionID="e0192a12ed373b49e9c24efa90062985">
  <xsd:schema xmlns:xsd="http://www.w3.org/2001/XMLSchema" xmlns:xs="http://www.w3.org/2001/XMLSchema" xmlns:p="http://schemas.microsoft.com/office/2006/metadata/properties" xmlns:ns2="191b5060-0bca-4aee-a88d-fe0ab4669498" xmlns:ns3="c95c5462-e888-4656-9662-049ab40fef85" targetNamespace="http://schemas.microsoft.com/office/2006/metadata/properties" ma:root="true" ma:fieldsID="d9e906468e7c55a71e030a183f9bc8cd" ns2:_="" ns3:_="">
    <xsd:import namespace="191b5060-0bca-4aee-a88d-fe0ab4669498"/>
    <xsd:import namespace="c95c5462-e888-4656-9662-049ab40fef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b5060-0bca-4aee-a88d-fe0ab46694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c5462-e888-4656-9662-049ab40fef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B3B28F-BAD8-47C3-99CC-DDFF5BD4DC01}">
  <ds:schemaRefs>
    <ds:schemaRef ds:uri="http://schemas.openxmlformats.org/officeDocument/2006/bibliography"/>
  </ds:schemaRefs>
</ds:datastoreItem>
</file>

<file path=customXml/itemProps2.xml><?xml version="1.0" encoding="utf-8"?>
<ds:datastoreItem xmlns:ds="http://schemas.openxmlformats.org/officeDocument/2006/customXml" ds:itemID="{4AFD884F-249E-4B55-9D90-D23F49C50942}">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191b5060-0bca-4aee-a88d-fe0ab4669498"/>
    <ds:schemaRef ds:uri="http://schemas.microsoft.com/office/2006/documentManagement/types"/>
    <ds:schemaRef ds:uri="http://purl.org/dc/terms/"/>
    <ds:schemaRef ds:uri="c95c5462-e888-4656-9662-049ab40fef85"/>
    <ds:schemaRef ds:uri="http://www.w3.org/XML/1998/namespace"/>
  </ds:schemaRefs>
</ds:datastoreItem>
</file>

<file path=customXml/itemProps3.xml><?xml version="1.0" encoding="utf-8"?>
<ds:datastoreItem xmlns:ds="http://schemas.openxmlformats.org/officeDocument/2006/customXml" ds:itemID="{5C70142D-A189-40BD-8679-AE2A2C8E258F}">
  <ds:schemaRefs>
    <ds:schemaRef ds:uri="http://schemas.microsoft.com/sharepoint/v3/contenttype/forms"/>
  </ds:schemaRefs>
</ds:datastoreItem>
</file>

<file path=customXml/itemProps4.xml><?xml version="1.0" encoding="utf-8"?>
<ds:datastoreItem xmlns:ds="http://schemas.openxmlformats.org/officeDocument/2006/customXml" ds:itemID="{29F86018-64B6-476C-A657-0A18B3E93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1b5060-0bca-4aee-a88d-fe0ab4669498"/>
    <ds:schemaRef ds:uri="c95c5462-e888-4656-9662-049ab40fe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1680</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dc:creator>
  <cp:lastModifiedBy>Terry Humphries</cp:lastModifiedBy>
  <cp:revision>4</cp:revision>
  <cp:lastPrinted>2020-04-28T15:25:00Z</cp:lastPrinted>
  <dcterms:created xsi:type="dcterms:W3CDTF">2020-12-07T19:39:00Z</dcterms:created>
  <dcterms:modified xsi:type="dcterms:W3CDTF">2021-03-08T15:11:00Z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0x0101002FA69C31C102A147BAECC1DCE65BBDDE</vt:lpwstr>
  </property>
  <property fmtid="{D5CDD505-2E9C-101B-9397-08002B2CF9AE}" pid="3" name="AuthorIds_UIVersion_512">
    <vt:lpwstr>18</vt:lpwstr>
  </property>
</Properties>
</file>